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C1" w:rsidRPr="005D5D9D" w:rsidRDefault="007245C1" w:rsidP="007245C1">
      <w:pPr>
        <w:jc w:val="right"/>
        <w:rPr>
          <w:rFonts w:ascii="HG丸ｺﾞｼｯｸM-PRO" w:eastAsia="HG丸ｺﾞｼｯｸM-PRO"/>
          <w:b/>
          <w:sz w:val="24"/>
          <w:szCs w:val="24"/>
        </w:rPr>
      </w:pPr>
      <w:r>
        <w:rPr>
          <w:rFonts w:ascii="HG丸ｺﾞｼｯｸM-PRO" w:eastAsia="HG丸ｺﾞｼｯｸM-PRO" w:hint="eastAsia"/>
          <w:b/>
          <w:sz w:val="24"/>
          <w:szCs w:val="24"/>
        </w:rPr>
        <w:t>平成○○年○○月○○日</w:t>
      </w:r>
    </w:p>
    <w:p w:rsidR="007245C1" w:rsidRDefault="007245C1" w:rsidP="007245C1">
      <w:pPr>
        <w:jc w:val="left"/>
        <w:rPr>
          <w:rFonts w:ascii="HG丸ｺﾞｼｯｸM-PRO" w:eastAsia="HG丸ｺﾞｼｯｸM-PRO"/>
          <w:b/>
          <w:sz w:val="44"/>
          <w:szCs w:val="44"/>
        </w:rPr>
      </w:pPr>
      <w:r w:rsidRPr="00B349A7">
        <w:rPr>
          <w:rFonts w:ascii="HG丸ｺﾞｼｯｸM-PRO" w:eastAsia="HG丸ｺﾞｼｯｸM-PRO" w:hint="eastAsia"/>
          <w:b/>
          <w:sz w:val="44"/>
          <w:szCs w:val="44"/>
        </w:rPr>
        <w:t>株式会社</w:t>
      </w:r>
      <w:r>
        <w:rPr>
          <w:rFonts w:ascii="HG丸ｺﾞｼｯｸM-PRO" w:eastAsia="HG丸ｺﾞｼｯｸM-PRO" w:hint="eastAsia"/>
          <w:b/>
          <w:sz w:val="44"/>
          <w:szCs w:val="44"/>
        </w:rPr>
        <w:t xml:space="preserve">　○○○○</w:t>
      </w:r>
      <w:r w:rsidRPr="00B349A7">
        <w:rPr>
          <w:rFonts w:ascii="HG丸ｺﾞｼｯｸM-PRO" w:eastAsia="HG丸ｺﾞｼｯｸM-PRO" w:hint="eastAsia"/>
          <w:b/>
          <w:sz w:val="44"/>
          <w:szCs w:val="44"/>
        </w:rPr>
        <w:t>様</w:t>
      </w:r>
    </w:p>
    <w:p w:rsidR="007245C1" w:rsidRPr="00EE6B31" w:rsidRDefault="007245C1" w:rsidP="007245C1">
      <w:pPr>
        <w:jc w:val="right"/>
        <w:rPr>
          <w:rFonts w:ascii="HG丸ｺﾞｼｯｸM-PRO" w:eastAsia="HG丸ｺﾞｼｯｸM-PRO"/>
          <w:b/>
          <w:sz w:val="24"/>
          <w:szCs w:val="24"/>
        </w:rPr>
      </w:pPr>
      <w:r w:rsidRPr="00EE6B31">
        <w:rPr>
          <w:rFonts w:ascii="HG丸ｺﾞｼｯｸM-PRO" w:eastAsia="HG丸ｺﾞｼｯｸM-PRO" w:hint="eastAsia"/>
          <w:b/>
          <w:sz w:val="24"/>
          <w:szCs w:val="24"/>
        </w:rPr>
        <w:t>エコアクション21審査人青木　敏春</w:t>
      </w:r>
    </w:p>
    <w:p w:rsidR="007245C1" w:rsidRDefault="007245C1" w:rsidP="007245C1">
      <w:pPr>
        <w:widowControl/>
        <w:jc w:val="left"/>
        <w:rPr>
          <w:rFonts w:ascii="HG丸ｺﾞｼｯｸM-PRO" w:eastAsia="HG丸ｺﾞｼｯｸM-PRO"/>
          <w:b/>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142875</wp:posOffset>
                </wp:positionV>
                <wp:extent cx="5041265" cy="453390"/>
                <wp:effectExtent l="24765" t="18415" r="20320" b="23495"/>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45339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45C1" w:rsidRPr="002C4E80" w:rsidRDefault="007245C1" w:rsidP="007245C1">
                            <w:pPr>
                              <w:jc w:val="center"/>
                              <w:rPr>
                                <w:rFonts w:ascii="HG丸ｺﾞｼｯｸM-PRO" w:eastAsia="HG丸ｺﾞｼｯｸM-PRO"/>
                                <w:b/>
                                <w:sz w:val="40"/>
                                <w:szCs w:val="40"/>
                              </w:rPr>
                            </w:pPr>
                            <w:r w:rsidRPr="00B349A7">
                              <w:rPr>
                                <w:rFonts w:ascii="HG丸ｺﾞｼｯｸM-PRO" w:eastAsia="HG丸ｺﾞｼｯｸM-PRO" w:hint="eastAsia"/>
                                <w:b/>
                                <w:sz w:val="40"/>
                                <w:szCs w:val="40"/>
                              </w:rPr>
                              <w:t>エコアクション21認証</w:t>
                            </w:r>
                            <w:r>
                              <w:rPr>
                                <w:rFonts w:ascii="HG丸ｺﾞｼｯｸM-PRO" w:eastAsia="HG丸ｺﾞｼｯｸM-PRO" w:hint="eastAsia"/>
                                <w:b/>
                                <w:sz w:val="40"/>
                                <w:szCs w:val="40"/>
                              </w:rPr>
                              <w:t>・</w:t>
                            </w:r>
                            <w:r w:rsidRPr="00B349A7">
                              <w:rPr>
                                <w:rFonts w:ascii="HG丸ｺﾞｼｯｸM-PRO" w:eastAsia="HG丸ｺﾞｼｯｸM-PRO" w:hint="eastAsia"/>
                                <w:b/>
                                <w:sz w:val="40"/>
                                <w:szCs w:val="40"/>
                              </w:rPr>
                              <w:t>登録支援計画書</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43.5pt;margin-top:11.25pt;width:396.95pt;height:3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" fillcolor="white [3201]" strokecolor="#4f81bd [3204]" strokeweight="2.5pt">
                <v:shadow color="#868686"/>
                <v:textbox style="mso-fit-shape-to-text:t" inset="5.85pt,.7pt,5.85pt,.7pt">
                  <w:txbxContent>
                    <w:p w:rsidR="007245C1" w:rsidRPr="002C4E80" w:rsidRDefault="007245C1" w:rsidP="007245C1">
                      <w:pPr>
                        <w:jc w:val="center"/>
                        <w:rPr>
                          <w:rFonts w:ascii="HG丸ｺﾞｼｯｸM-PRO" w:eastAsia="HG丸ｺﾞｼｯｸM-PRO"/>
                          <w:b/>
                          <w:sz w:val="40"/>
                          <w:szCs w:val="40"/>
                        </w:rPr>
                      </w:pPr>
                      <w:r w:rsidRPr="00B349A7">
                        <w:rPr>
                          <w:rFonts w:ascii="HG丸ｺﾞｼｯｸM-PRO" w:eastAsia="HG丸ｺﾞｼｯｸM-PRO" w:hint="eastAsia"/>
                          <w:b/>
                          <w:sz w:val="40"/>
                          <w:szCs w:val="40"/>
                        </w:rPr>
                        <w:t>エコアクション21認証</w:t>
                      </w:r>
                      <w:r>
                        <w:rPr>
                          <w:rFonts w:ascii="HG丸ｺﾞｼｯｸM-PRO" w:eastAsia="HG丸ｺﾞｼｯｸM-PRO" w:hint="eastAsia"/>
                          <w:b/>
                          <w:sz w:val="40"/>
                          <w:szCs w:val="40"/>
                        </w:rPr>
                        <w:t>・</w:t>
                      </w:r>
                      <w:r w:rsidRPr="00B349A7">
                        <w:rPr>
                          <w:rFonts w:ascii="HG丸ｺﾞｼｯｸM-PRO" w:eastAsia="HG丸ｺﾞｼｯｸM-PRO" w:hint="eastAsia"/>
                          <w:b/>
                          <w:sz w:val="40"/>
                          <w:szCs w:val="40"/>
                        </w:rPr>
                        <w:t>登録支援計画書</w:t>
                      </w:r>
                    </w:p>
                  </w:txbxContent>
                </v:textbox>
                <w10:wrap type="square"/>
              </v:shape>
            </w:pict>
          </mc:Fallback>
        </mc:AlternateContent>
      </w:r>
    </w:p>
    <w:p w:rsidR="007245C1" w:rsidRDefault="007245C1" w:rsidP="007245C1">
      <w:pPr>
        <w:widowControl/>
        <w:jc w:val="left"/>
        <w:rPr>
          <w:rFonts w:ascii="HG丸ｺﾞｼｯｸM-PRO" w:eastAsia="HG丸ｺﾞｼｯｸM-PRO"/>
          <w:b/>
          <w:sz w:val="40"/>
          <w:szCs w:val="40"/>
        </w:rPr>
      </w:pPr>
    </w:p>
    <w:p w:rsidR="007245C1" w:rsidRPr="00DA7969" w:rsidRDefault="007245C1" w:rsidP="007245C1">
      <w:pPr>
        <w:widowControl/>
        <w:jc w:val="left"/>
        <w:rPr>
          <w:rFonts w:ascii="HG丸ｺﾞｼｯｸM-PRO" w:eastAsia="HG丸ｺﾞｼｯｸM-PRO"/>
          <w:b/>
          <w:sz w:val="24"/>
          <w:szCs w:val="24"/>
        </w:rPr>
      </w:pPr>
      <w:r w:rsidRPr="00DA7969">
        <w:rPr>
          <w:rFonts w:ascii="HG丸ｺﾞｼｯｸM-PRO" w:eastAsia="HG丸ｺﾞｼｯｸM-PRO" w:hint="eastAsia"/>
          <w:b/>
          <w:sz w:val="24"/>
          <w:szCs w:val="24"/>
        </w:rPr>
        <w:t>１．エコアクション21認証登録の目的</w:t>
      </w:r>
    </w:p>
    <w:p w:rsidR="007245C1" w:rsidRPr="00623EBD" w:rsidRDefault="007245C1" w:rsidP="007245C1">
      <w:pPr>
        <w:widowControl/>
        <w:ind w:firstLineChars="100" w:firstLine="242"/>
        <w:jc w:val="left"/>
        <w:rPr>
          <w:rFonts w:ascii="HG丸ｺﾞｼｯｸM-PRO" w:eastAsia="HG丸ｺﾞｼｯｸM-PRO"/>
          <w:sz w:val="24"/>
          <w:szCs w:val="24"/>
        </w:rPr>
      </w:pPr>
      <w:r w:rsidRPr="00623EBD">
        <w:rPr>
          <w:rFonts w:ascii="HG丸ｺﾞｼｯｸM-PRO" w:eastAsia="HG丸ｺﾞｼｯｸM-PRO" w:hint="eastAsia"/>
          <w:sz w:val="24"/>
          <w:szCs w:val="24"/>
        </w:rPr>
        <w:t>環境経営システムの目的は、「[PLAN] 計画の策定、[DO]計画の実施、[CHECK] 取組状況の確認及び評価、[ACT] 全体の評価と見直し」のPDCAサイクルを基本として、環境への取組の継続的改善を図ることにあります。</w:t>
      </w:r>
    </w:p>
    <w:p w:rsidR="007245C1" w:rsidRPr="00623EBD" w:rsidRDefault="007245C1" w:rsidP="007245C1">
      <w:pPr>
        <w:widowControl/>
        <w:ind w:firstLineChars="100" w:firstLine="242"/>
        <w:jc w:val="left"/>
        <w:rPr>
          <w:rFonts w:ascii="HG丸ｺﾞｼｯｸM-PRO" w:eastAsia="HG丸ｺﾞｼｯｸM-PRO"/>
          <w:sz w:val="24"/>
          <w:szCs w:val="24"/>
        </w:rPr>
      </w:pPr>
      <w:r w:rsidRPr="00623EBD">
        <w:rPr>
          <w:rFonts w:ascii="HG丸ｺﾞｼｯｸM-PRO" w:eastAsia="HG丸ｺﾞｼｯｸM-PRO" w:hint="eastAsia"/>
          <w:sz w:val="24"/>
          <w:szCs w:val="24"/>
        </w:rPr>
        <w:t>環境経営システムは、このPDCAサイクルを繰り返すことによって、環境経営システムを改善し、その改善とともに、環境への取組の効果を高めてゆくことが重要です。</w:t>
      </w:r>
    </w:p>
    <w:p w:rsidR="007245C1" w:rsidRPr="00623EBD" w:rsidRDefault="007245C1" w:rsidP="007245C1">
      <w:pPr>
        <w:widowControl/>
        <w:jc w:val="left"/>
        <w:rPr>
          <w:rFonts w:ascii="HG丸ｺﾞｼｯｸM-PRO" w:eastAsia="HG丸ｺﾞｼｯｸM-PRO"/>
          <w:sz w:val="24"/>
          <w:szCs w:val="24"/>
        </w:rPr>
      </w:pPr>
      <w:r w:rsidRPr="00623EBD">
        <w:rPr>
          <w:rFonts w:ascii="HG丸ｺﾞｼｯｸM-PRO" w:eastAsia="HG丸ｺﾞｼｯｸM-PRO" w:hint="eastAsia"/>
          <w:sz w:val="24"/>
          <w:szCs w:val="24"/>
        </w:rPr>
        <w:t>つまり、PDCAの積み重ねにより、「継続的な改善」を図って行くことです。</w:t>
      </w:r>
    </w:p>
    <w:p w:rsidR="007245C1" w:rsidRPr="00623EBD" w:rsidRDefault="007245C1" w:rsidP="007245C1">
      <w:pPr>
        <w:widowControl/>
        <w:ind w:firstLineChars="100" w:firstLine="242"/>
        <w:jc w:val="left"/>
        <w:rPr>
          <w:rFonts w:ascii="HG丸ｺﾞｼｯｸM-PRO" w:eastAsia="HG丸ｺﾞｼｯｸM-PRO"/>
          <w:sz w:val="24"/>
          <w:szCs w:val="24"/>
        </w:rPr>
      </w:pPr>
      <w:r w:rsidRPr="00623EBD">
        <w:rPr>
          <w:rFonts w:ascii="HG丸ｺﾞｼｯｸM-PRO" w:eastAsia="HG丸ｺﾞｼｯｸM-PRO" w:hint="eastAsia"/>
          <w:sz w:val="24"/>
          <w:szCs w:val="24"/>
        </w:rPr>
        <w:t>この環境経営システムの構築において、環境省が策定した、「エコアクション21ガイドライン2009年版」にこのPDCAサイクルを効率的に立ち上げ、運用してゆく手順が示されています。</w:t>
      </w:r>
    </w:p>
    <w:p w:rsidR="007245C1" w:rsidRPr="00623EBD" w:rsidRDefault="007245C1" w:rsidP="007245C1">
      <w:pPr>
        <w:widowControl/>
        <w:ind w:firstLineChars="100" w:firstLine="242"/>
        <w:jc w:val="left"/>
        <w:rPr>
          <w:rFonts w:ascii="HG丸ｺﾞｼｯｸM-PRO" w:eastAsia="HG丸ｺﾞｼｯｸM-PRO"/>
          <w:sz w:val="24"/>
          <w:szCs w:val="24"/>
        </w:rPr>
      </w:pPr>
      <w:r w:rsidRPr="00623EBD">
        <w:rPr>
          <w:rFonts w:ascii="HG丸ｺﾞｼｯｸM-PRO" w:eastAsia="HG丸ｺﾞｼｯｸM-PRO" w:hint="eastAsia"/>
          <w:sz w:val="24"/>
          <w:szCs w:val="24"/>
        </w:rPr>
        <w:t>PDCA各フェーズで実施する内容について、そのガイドラインを引用し解説いたします。</w:t>
      </w:r>
    </w:p>
    <w:p w:rsidR="007245C1" w:rsidRDefault="00696476" w:rsidP="007245C1">
      <w:pPr>
        <w:widowControl/>
        <w:spacing w:before="100" w:beforeAutospacing="1" w:after="100" w:afterAutospacing="1"/>
        <w:jc w:val="left"/>
        <w:rPr>
          <w:rFonts w:ascii="ＭＳ Ｐゴシック" w:eastAsia="ＭＳ Ｐゴシック" w:hAnsi="ＭＳ Ｐゴシック" w:cs="ＭＳ Ｐゴシック"/>
          <w:color w:val="333333"/>
          <w:kern w:val="0"/>
          <w:sz w:val="24"/>
          <w:szCs w:val="24"/>
        </w:rPr>
      </w:pPr>
      <w:bookmarkStart w:id="0" w:name="_GoBack"/>
      <w:r>
        <w:rPr>
          <w:rFonts w:ascii="ＭＳ Ｐゴシック" w:eastAsia="ＭＳ Ｐゴシック" w:hAnsi="ＭＳ Ｐゴシック" w:cs="ＭＳ Ｐゴシック"/>
          <w:noProof/>
          <w:color w:val="333333"/>
          <w:kern w:val="0"/>
          <w:sz w:val="24"/>
          <w:szCs w:val="24"/>
        </w:rPr>
        <w:drawing>
          <wp:inline distT="0" distB="0" distL="0" distR="0">
            <wp:extent cx="6048375" cy="3576955"/>
            <wp:effectExtent l="0" t="0" r="952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a.jpg"/>
                    <pic:cNvPicPr/>
                  </pic:nvPicPr>
                  <pic:blipFill>
                    <a:blip r:embed="rId7">
                      <a:extLst>
                        <a:ext uri="{28A0092B-C50C-407E-A947-70E740481C1C}">
                          <a14:useLocalDpi xmlns:a14="http://schemas.microsoft.com/office/drawing/2010/main" val="0"/>
                        </a:ext>
                      </a:extLst>
                    </a:blip>
                    <a:stretch>
                      <a:fillRect/>
                    </a:stretch>
                  </pic:blipFill>
                  <pic:spPr>
                    <a:xfrm>
                      <a:off x="0" y="0"/>
                      <a:ext cx="6048375" cy="3576955"/>
                    </a:xfrm>
                    <a:prstGeom prst="rect">
                      <a:avLst/>
                    </a:prstGeom>
                  </pic:spPr>
                </pic:pic>
              </a:graphicData>
            </a:graphic>
          </wp:inline>
        </w:drawing>
      </w:r>
      <w:bookmarkEnd w:id="0"/>
    </w:p>
    <w:p w:rsidR="007245C1" w:rsidRPr="00DA7969" w:rsidRDefault="007245C1" w:rsidP="007245C1">
      <w:pPr>
        <w:widowControl/>
        <w:spacing w:before="100" w:beforeAutospacing="1" w:after="100" w:afterAutospacing="1"/>
        <w:jc w:val="left"/>
        <w:rPr>
          <w:rFonts w:ascii="HG丸ｺﾞｼｯｸM-PRO" w:eastAsia="HG丸ｺﾞｼｯｸM-PRO"/>
          <w:b/>
          <w:sz w:val="24"/>
          <w:szCs w:val="24"/>
        </w:rPr>
      </w:pPr>
      <w:r w:rsidRPr="00DA7969">
        <w:rPr>
          <w:rFonts w:ascii="HG丸ｺﾞｼｯｸM-PRO" w:eastAsia="HG丸ｺﾞｼｯｸM-PRO" w:hint="eastAsia"/>
          <w:b/>
          <w:sz w:val="24"/>
          <w:szCs w:val="24"/>
        </w:rPr>
        <w:t>2．適用規格</w:t>
      </w:r>
    </w:p>
    <w:p w:rsidR="007245C1" w:rsidRPr="00F55934" w:rsidRDefault="007245C1" w:rsidP="007245C1">
      <w:pPr>
        <w:widowControl/>
        <w:jc w:val="left"/>
        <w:rPr>
          <w:rFonts w:ascii="HG丸ｺﾞｼｯｸM-PRO" w:eastAsia="HG丸ｺﾞｼｯｸM-PRO"/>
          <w:sz w:val="24"/>
          <w:szCs w:val="24"/>
        </w:rPr>
      </w:pPr>
      <w:r w:rsidRPr="00F55934">
        <w:rPr>
          <w:rFonts w:ascii="HG丸ｺﾞｼｯｸM-PRO" w:eastAsia="HG丸ｺﾞｼｯｸM-PRO" w:hint="eastAsia"/>
          <w:sz w:val="24"/>
          <w:szCs w:val="24"/>
        </w:rPr>
        <w:t>（1）エコアクション21ガイドライン　2009年版（2009年11月環境省）</w:t>
      </w:r>
    </w:p>
    <w:p w:rsidR="007245C1" w:rsidRDefault="007245C1" w:rsidP="007245C1">
      <w:pPr>
        <w:widowControl/>
        <w:jc w:val="left"/>
        <w:rPr>
          <w:rFonts w:ascii="HG丸ｺﾞｼｯｸM-PRO" w:eastAsia="HG丸ｺﾞｼｯｸM-PRO"/>
          <w:sz w:val="24"/>
          <w:szCs w:val="24"/>
        </w:rPr>
      </w:pPr>
      <w:r w:rsidRPr="00F55934">
        <w:rPr>
          <w:rFonts w:ascii="HG丸ｺﾞｼｯｸM-PRO" w:eastAsia="HG丸ｺﾞｼｯｸM-PRO" w:hint="eastAsia"/>
          <w:sz w:val="24"/>
          <w:szCs w:val="24"/>
        </w:rPr>
        <w:t xml:space="preserve">（2）エコアクション21　</w:t>
      </w:r>
      <w:r>
        <w:rPr>
          <w:rFonts w:ascii="HG丸ｺﾞｼｯｸM-PRO" w:eastAsia="HG丸ｺﾞｼｯｸM-PRO" w:hint="eastAsia"/>
          <w:sz w:val="24"/>
          <w:szCs w:val="24"/>
        </w:rPr>
        <w:t>業種別ガイドライン　2009年版</w:t>
      </w:r>
    </w:p>
    <w:p w:rsidR="007245C1" w:rsidRDefault="007245C1" w:rsidP="007245C1">
      <w:pPr>
        <w:widowControl/>
        <w:jc w:val="left"/>
        <w:rPr>
          <w:rFonts w:ascii="HG丸ｺﾞｼｯｸM-PRO" w:eastAsia="HG丸ｺﾞｼｯｸM-PRO"/>
          <w:sz w:val="24"/>
          <w:szCs w:val="24"/>
        </w:rPr>
      </w:pPr>
      <w:r>
        <w:rPr>
          <w:rFonts w:ascii="HG丸ｺﾞｼｯｸM-PRO" w:eastAsia="HG丸ｺﾞｼｯｸM-PRO" w:hint="eastAsia"/>
          <w:sz w:val="24"/>
          <w:szCs w:val="24"/>
        </w:rPr>
        <w:t xml:space="preserve">　　　①建設業者向けガイドライン　　②産業廃棄物処理業者向けガイドライン</w:t>
      </w:r>
    </w:p>
    <w:p w:rsidR="007245C1" w:rsidRDefault="007245C1" w:rsidP="007245C1">
      <w:pPr>
        <w:widowControl/>
        <w:jc w:val="left"/>
        <w:rPr>
          <w:rFonts w:ascii="HG丸ｺﾞｼｯｸM-PRO" w:eastAsia="HG丸ｺﾞｼｯｸM-PRO"/>
          <w:sz w:val="24"/>
          <w:szCs w:val="24"/>
        </w:rPr>
      </w:pPr>
      <w:r>
        <w:rPr>
          <w:rFonts w:ascii="HG丸ｺﾞｼｯｸM-PRO" w:eastAsia="HG丸ｺﾞｼｯｸM-PRO" w:hint="eastAsia"/>
          <w:sz w:val="24"/>
          <w:szCs w:val="24"/>
        </w:rPr>
        <w:lastRenderedPageBreak/>
        <w:t xml:space="preserve">　　　③食品関連業者向けガイドライン④大学等高等教育機関向けガイドライン</w:t>
      </w:r>
    </w:p>
    <w:p w:rsidR="007245C1" w:rsidRDefault="007245C1" w:rsidP="007245C1">
      <w:pPr>
        <w:widowControl/>
        <w:jc w:val="left"/>
        <w:rPr>
          <w:rFonts w:ascii="HG丸ｺﾞｼｯｸM-PRO" w:eastAsia="HG丸ｺﾞｼｯｸM-PRO"/>
          <w:sz w:val="24"/>
          <w:szCs w:val="24"/>
        </w:rPr>
      </w:pPr>
      <w:r>
        <w:rPr>
          <w:rFonts w:ascii="HG丸ｺﾞｼｯｸM-PRO" w:eastAsia="HG丸ｺﾞｼｯｸM-PRO" w:hint="eastAsia"/>
          <w:sz w:val="24"/>
          <w:szCs w:val="24"/>
        </w:rPr>
        <w:t xml:space="preserve">　　　⑤地方公共団体向けガイドライン</w:t>
      </w:r>
    </w:p>
    <w:p w:rsidR="007245C1" w:rsidRDefault="007245C1" w:rsidP="007245C1">
      <w:pPr>
        <w:widowControl/>
        <w:jc w:val="left"/>
        <w:rPr>
          <w:rFonts w:ascii="HG丸ｺﾞｼｯｸM-PRO" w:eastAsia="HG丸ｺﾞｼｯｸM-PRO"/>
          <w:sz w:val="24"/>
          <w:szCs w:val="24"/>
        </w:rPr>
      </w:pPr>
    </w:p>
    <w:p w:rsidR="007245C1" w:rsidRPr="00DD66E3" w:rsidRDefault="007245C1" w:rsidP="007245C1">
      <w:pPr>
        <w:rPr>
          <w:rFonts w:ascii="HG丸ｺﾞｼｯｸM-PRO" w:eastAsia="HG丸ｺﾞｼｯｸM-PRO"/>
          <w:b/>
          <w:sz w:val="24"/>
          <w:szCs w:val="24"/>
        </w:rPr>
      </w:pPr>
      <w:r w:rsidRPr="00DD66E3">
        <w:rPr>
          <w:rFonts w:ascii="HG丸ｺﾞｼｯｸM-PRO" w:eastAsia="HG丸ｺﾞｼｯｸM-PRO" w:hint="eastAsia"/>
          <w:b/>
          <w:sz w:val="24"/>
          <w:szCs w:val="24"/>
        </w:rPr>
        <w:t>３．EA21環境経営システム構築手順の概要</w:t>
      </w:r>
    </w:p>
    <w:p w:rsidR="007245C1" w:rsidRPr="003D3A85" w:rsidRDefault="007245C1" w:rsidP="007245C1">
      <w:pPr>
        <w:rPr>
          <w:rFonts w:ascii="HG丸ｺﾞｼｯｸM-PRO" w:eastAsia="HG丸ｺﾞｼｯｸM-PRO"/>
          <w:b/>
          <w:sz w:val="20"/>
          <w:szCs w:val="20"/>
        </w:rPr>
      </w:pPr>
      <w:r w:rsidRPr="00281DC3">
        <w:rPr>
          <w:rFonts w:ascii="HG丸ｺﾞｼｯｸM-PRO" w:eastAsia="HG丸ｺﾞｼｯｸM-PRO" w:hint="eastAsia"/>
          <w:sz w:val="24"/>
          <w:szCs w:val="24"/>
        </w:rPr>
        <w:t>エコアクション21ガイドライン</w:t>
      </w:r>
      <w:r>
        <w:rPr>
          <w:rFonts w:ascii="HG丸ｺﾞｼｯｸM-PRO" w:eastAsia="HG丸ｺﾞｼｯｸM-PRO" w:hint="eastAsia"/>
          <w:sz w:val="24"/>
          <w:szCs w:val="24"/>
        </w:rPr>
        <w:t>（</w:t>
      </w:r>
      <w:r w:rsidRPr="00281DC3">
        <w:rPr>
          <w:rFonts w:ascii="HG丸ｺﾞｼｯｸM-PRO" w:eastAsia="HG丸ｺﾞｼｯｸM-PRO" w:hint="eastAsia"/>
          <w:sz w:val="24"/>
          <w:szCs w:val="24"/>
        </w:rPr>
        <w:t>2009年版</w:t>
      </w:r>
      <w:r>
        <w:rPr>
          <w:rFonts w:ascii="HG丸ｺﾞｼｯｸM-PRO" w:eastAsia="HG丸ｺﾞｼｯｸM-PRO" w:hint="eastAsia"/>
          <w:sz w:val="24"/>
          <w:szCs w:val="24"/>
        </w:rPr>
        <w:t>）及び業種別ガイドライン（2009年版）</w:t>
      </w:r>
      <w:r w:rsidRPr="00281DC3">
        <w:rPr>
          <w:rFonts w:ascii="HG丸ｺﾞｼｯｸM-PRO" w:eastAsia="HG丸ｺﾞｼｯｸM-PRO" w:hint="eastAsia"/>
          <w:sz w:val="24"/>
          <w:szCs w:val="24"/>
        </w:rPr>
        <w:t>に</w:t>
      </w:r>
      <w:r>
        <w:rPr>
          <w:rFonts w:ascii="HG丸ｺﾞｼｯｸM-PRO" w:eastAsia="HG丸ｺﾞｼｯｸM-PRO" w:hint="eastAsia"/>
          <w:sz w:val="24"/>
          <w:szCs w:val="24"/>
        </w:rPr>
        <w:t>より</w:t>
      </w:r>
      <w:r w:rsidRPr="00281DC3">
        <w:rPr>
          <w:rFonts w:ascii="HG丸ｺﾞｼｯｸM-PRO" w:eastAsia="HG丸ｺﾞｼｯｸM-PRO" w:hint="eastAsia"/>
          <w:sz w:val="24"/>
          <w:szCs w:val="24"/>
        </w:rPr>
        <w:t>環境負荷の現状把握、目標設定、実施計画を立てるまでの書類作成等のより現実的な順序の概略以下に示します。</w:t>
      </w:r>
      <w:r>
        <w:rPr>
          <w:rFonts w:ascii="HG丸ｺﾞｼｯｸM-PRO" w:eastAsia="HG丸ｺﾞｼｯｸM-PRO" w:hint="eastAsia"/>
          <w:sz w:val="24"/>
          <w:szCs w:val="24"/>
        </w:rPr>
        <w:t xml:space="preserve">      </w:t>
      </w:r>
      <w:r w:rsidRPr="003D3A85">
        <w:rPr>
          <w:rFonts w:ascii="HG丸ｺﾞｼｯｸM-PRO" w:eastAsia="HG丸ｺﾞｼｯｸM-PRO" w:hint="eastAsia"/>
          <w:b/>
          <w:sz w:val="20"/>
          <w:szCs w:val="20"/>
        </w:rPr>
        <w:t>コンサル</w:t>
      </w:r>
    </w:p>
    <w:tbl>
      <w:tblPr>
        <w:tblStyle w:val="a3"/>
        <w:tblW w:w="0" w:type="auto"/>
        <w:tblLook w:val="04A0" w:firstRow="1" w:lastRow="0" w:firstColumn="1" w:lastColumn="0" w:noHBand="0" w:noVBand="1"/>
      </w:tblPr>
      <w:tblGrid>
        <w:gridCol w:w="8897"/>
        <w:gridCol w:w="828"/>
      </w:tblGrid>
      <w:tr w:rsidR="007245C1" w:rsidRPr="002D782B" w:rsidTr="00160E5E">
        <w:trPr>
          <w:trHeight w:val="675"/>
        </w:trPr>
        <w:tc>
          <w:tcPr>
            <w:tcW w:w="8897" w:type="dxa"/>
          </w:tcPr>
          <w:p w:rsidR="007245C1" w:rsidRPr="002D782B" w:rsidRDefault="007245C1" w:rsidP="00160E5E">
            <w:pPr>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1312" behindDoc="0" locked="0" layoutInCell="1" allowOverlap="1">
                      <wp:simplePos x="0" y="0"/>
                      <wp:positionH relativeFrom="column">
                        <wp:posOffset>1775460</wp:posOffset>
                      </wp:positionH>
                      <wp:positionV relativeFrom="paragraph">
                        <wp:posOffset>194945</wp:posOffset>
                      </wp:positionV>
                      <wp:extent cx="0" cy="257175"/>
                      <wp:effectExtent l="104775" t="38735" r="104775" b="4699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8" o:spid="_x0000_s1026" type="#_x0000_t32" style="position:absolute;left:0;text-align:left;margin-left:139.8pt;margin-top:15.3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１．取組の対象組織・活動の明確化⇒</w:t>
            </w:r>
            <w:r w:rsidRPr="002D782B">
              <w:rPr>
                <w:rFonts w:ascii="HG丸ｺﾞｼｯｸM-PRO" w:eastAsia="HG丸ｺﾞｼｯｸM-PRO" w:hint="eastAsia"/>
                <w:szCs w:val="21"/>
              </w:rPr>
              <w:t>代表者はEA21の登録範囲を決定</w: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Pr>
                <w:rFonts w:ascii="HG丸ｺﾞｼｯｸM-PRO" w:eastAsia="HG丸ｺﾞｼｯｸM-PRO" w:hint="eastAsia"/>
                <w:szCs w:val="21"/>
              </w:rPr>
              <w:t xml:space="preserve">　　　　</w:t>
            </w:r>
            <w:r w:rsidRPr="002D782B">
              <w:rPr>
                <w:rFonts w:ascii="HG丸ｺﾞｼｯｸM-PRO" w:eastAsia="HG丸ｺﾞｼｯｸM-PRO" w:hint="eastAsia"/>
                <w:color w:val="C00000"/>
                <w:szCs w:val="21"/>
              </w:rPr>
              <w:t>0か月目（10月初旬）</w: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p>
        </w:tc>
        <w:tc>
          <w:tcPr>
            <w:tcW w:w="828" w:type="dxa"/>
            <w:vMerge w:val="restart"/>
            <w:vAlign w:val="center"/>
          </w:tcPr>
          <w:p w:rsidR="007245C1" w:rsidRPr="002D782B" w:rsidRDefault="007245C1" w:rsidP="00160E5E">
            <w:pPr>
              <w:widowControl/>
              <w:jc w:val="center"/>
              <w:rPr>
                <w:rFonts w:ascii="HG丸ｺﾞｼｯｸM-PRO" w:eastAsia="HG丸ｺﾞｼｯｸM-PRO"/>
                <w:szCs w:val="21"/>
              </w:rPr>
            </w:pPr>
            <w:r w:rsidRPr="002D782B">
              <w:rPr>
                <w:rFonts w:ascii="HG丸ｺﾞｼｯｸM-PRO" w:eastAsia="HG丸ｺﾞｼｯｸM-PRO" w:hint="eastAsia"/>
                <w:szCs w:val="21"/>
              </w:rPr>
              <w:t>1回</w:t>
            </w:r>
          </w:p>
        </w:tc>
      </w:tr>
      <w:tr w:rsidR="007245C1" w:rsidRPr="002D782B" w:rsidTr="00160E5E">
        <w:tc>
          <w:tcPr>
            <w:tcW w:w="8897" w:type="dxa"/>
          </w:tcPr>
          <w:p w:rsidR="007245C1" w:rsidRPr="002D782B" w:rsidRDefault="007245C1" w:rsidP="00160E5E">
            <w:pPr>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2336" behindDoc="0" locked="0" layoutInCell="1" allowOverlap="1">
                      <wp:simplePos x="0" y="0"/>
                      <wp:positionH relativeFrom="column">
                        <wp:posOffset>1775460</wp:posOffset>
                      </wp:positionH>
                      <wp:positionV relativeFrom="paragraph">
                        <wp:posOffset>151130</wp:posOffset>
                      </wp:positionV>
                      <wp:extent cx="0" cy="257175"/>
                      <wp:effectExtent l="104775" t="39370" r="104775" b="4635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7" o:spid="_x0000_s1026" type="#_x0000_t32" style="position:absolute;left:0;text-align:left;margin-left:139.8pt;margin-top:11.9pt;width:0;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６．環境実施体制の構築⇒</w:t>
            </w:r>
            <w:r w:rsidRPr="002D782B">
              <w:rPr>
                <w:rFonts w:ascii="HG丸ｺﾞｼｯｸM-PRO" w:eastAsia="HG丸ｺﾞｼｯｸM-PRO" w:hint="eastAsia"/>
                <w:szCs w:val="21"/>
              </w:rPr>
              <w:t>登録範囲の環境活動組織図を作成</w: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Pr>
                <w:rFonts w:ascii="HG丸ｺﾞｼｯｸM-PRO" w:eastAsia="HG丸ｺﾞｼｯｸM-PRO" w:hint="eastAsia"/>
                <w:szCs w:val="21"/>
              </w:rPr>
              <w:t xml:space="preserve">　　　　</w:t>
            </w:r>
            <w:r w:rsidRPr="002D782B">
              <w:rPr>
                <w:rFonts w:ascii="HG丸ｺﾞｼｯｸM-PRO" w:eastAsia="HG丸ｺﾞｼｯｸM-PRO" w:hint="eastAsia"/>
                <w:color w:val="C00000"/>
                <w:szCs w:val="21"/>
              </w:rPr>
              <w:t>1か月目（10月中旬）</w: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p>
        </w:tc>
        <w:tc>
          <w:tcPr>
            <w:tcW w:w="828" w:type="dxa"/>
            <w:vMerge/>
            <w:vAlign w:val="center"/>
          </w:tcPr>
          <w:p w:rsidR="007245C1" w:rsidRPr="002D782B" w:rsidRDefault="007245C1" w:rsidP="00160E5E">
            <w:pPr>
              <w:jc w:val="center"/>
              <w:rPr>
                <w:rFonts w:ascii="HG丸ｺﾞｼｯｸM-PRO" w:eastAsia="HG丸ｺﾞｼｯｸM-PRO"/>
                <w:szCs w:val="21"/>
              </w:rPr>
            </w:pPr>
          </w:p>
        </w:tc>
      </w:tr>
      <w:tr w:rsidR="007245C1" w:rsidRPr="002D782B" w:rsidTr="00160E5E">
        <w:trPr>
          <w:trHeight w:val="646"/>
        </w:trPr>
        <w:tc>
          <w:tcPr>
            <w:tcW w:w="8897" w:type="dxa"/>
          </w:tcPr>
          <w:p w:rsidR="007245C1" w:rsidRPr="002D782B" w:rsidRDefault="007245C1" w:rsidP="00160E5E">
            <w:pPr>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60288" behindDoc="0" locked="0" layoutInCell="1" allowOverlap="1">
                      <wp:simplePos x="0" y="0"/>
                      <wp:positionH relativeFrom="column">
                        <wp:posOffset>1775460</wp:posOffset>
                      </wp:positionH>
                      <wp:positionV relativeFrom="paragraph">
                        <wp:posOffset>156845</wp:posOffset>
                      </wp:positionV>
                      <wp:extent cx="0" cy="257175"/>
                      <wp:effectExtent l="104775" t="36195" r="104775" b="4953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6" o:spid="_x0000_s1026" type="#_x0000_t32" style="position:absolute;left:0;text-align:left;margin-left:139.8pt;margin-top:12.3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３．環境への負荷と環境への取組状況の把握⇒</w:t>
            </w:r>
            <w:r w:rsidRPr="002D782B">
              <w:rPr>
                <w:rFonts w:ascii="HG丸ｺﾞｼｯｸM-PRO" w:eastAsia="HG丸ｺﾞｼｯｸM-PRO" w:hint="eastAsia"/>
                <w:szCs w:val="21"/>
              </w:rPr>
              <w:t>現状把握</w:t>
            </w:r>
          </w:p>
          <w:p w:rsidR="007245C1" w:rsidRPr="002D782B" w:rsidRDefault="007245C1" w:rsidP="00160E5E">
            <w:pPr>
              <w:rPr>
                <w:rFonts w:ascii="HG丸ｺﾞｼｯｸM-PRO" w:eastAsia="HG丸ｺﾞｼｯｸM-PRO"/>
                <w:b/>
                <w:szCs w:val="21"/>
              </w:rPr>
            </w:pPr>
            <w:r>
              <w:rPr>
                <w:rFonts w:ascii="HG丸ｺﾞｼｯｸM-PRO" w:eastAsia="HG丸ｺﾞｼｯｸM-PRO" w:hint="eastAsia"/>
                <w:szCs w:val="21"/>
              </w:rPr>
              <w:tab/>
            </w:r>
            <w:r>
              <w:rPr>
                <w:rFonts w:ascii="HG丸ｺﾞｼｯｸM-PRO" w:eastAsia="HG丸ｺﾞｼｯｸM-PRO" w:hint="eastAsia"/>
                <w:szCs w:val="21"/>
              </w:rPr>
              <w:tab/>
            </w:r>
            <w:r>
              <w:rPr>
                <w:rFonts w:ascii="HG丸ｺﾞｼｯｸM-PRO" w:eastAsia="HG丸ｺﾞｼｯｸM-PRO" w:hint="eastAsia"/>
                <w:szCs w:val="21"/>
              </w:rPr>
              <w:tab/>
              <w:t xml:space="preserve">　　　　</w:t>
            </w:r>
            <w:r w:rsidRPr="002D782B">
              <w:rPr>
                <w:rFonts w:ascii="HG丸ｺﾞｼｯｸM-PRO" w:eastAsia="HG丸ｺﾞｼｯｸM-PRO" w:hint="eastAsia"/>
                <w:color w:val="C00000"/>
                <w:szCs w:val="21"/>
              </w:rPr>
              <w:t>1か月目（10月中旬）</w:t>
            </w:r>
            <w:r w:rsidRPr="002D782B">
              <w:rPr>
                <w:rFonts w:ascii="HG丸ｺﾞｼｯｸM-PRO" w:eastAsia="HG丸ｺﾞｼｯｸM-PRO" w:hint="eastAsia"/>
                <w:color w:val="C00000"/>
                <w:szCs w:val="21"/>
              </w:rPr>
              <w:tab/>
            </w:r>
            <w:r w:rsidRPr="002D782B">
              <w:rPr>
                <w:rFonts w:ascii="HG丸ｺﾞｼｯｸM-PRO" w:eastAsia="HG丸ｺﾞｼｯｸM-PRO" w:hint="eastAsia"/>
                <w:color w:val="C00000"/>
                <w:szCs w:val="21"/>
              </w:rPr>
              <w:tab/>
            </w:r>
            <w:r w:rsidRPr="002D782B">
              <w:rPr>
                <w:rFonts w:ascii="HG丸ｺﾞｼｯｸM-PRO" w:eastAsia="HG丸ｺﾞｼｯｸM-PRO" w:hint="eastAsia"/>
                <w:color w:val="C00000"/>
                <w:szCs w:val="21"/>
              </w:rPr>
              <w:tab/>
            </w:r>
          </w:p>
        </w:tc>
        <w:tc>
          <w:tcPr>
            <w:tcW w:w="828" w:type="dxa"/>
            <w:vMerge/>
            <w:vAlign w:val="center"/>
          </w:tcPr>
          <w:p w:rsidR="007245C1" w:rsidRPr="002D782B" w:rsidRDefault="007245C1" w:rsidP="00160E5E">
            <w:pPr>
              <w:jc w:val="center"/>
              <w:rPr>
                <w:rFonts w:ascii="HG丸ｺﾞｼｯｸM-PRO" w:eastAsia="HG丸ｺﾞｼｯｸM-PRO"/>
                <w:b/>
                <w:szCs w:val="21"/>
              </w:rPr>
            </w:pPr>
          </w:p>
        </w:tc>
      </w:tr>
      <w:tr w:rsidR="007245C1" w:rsidRPr="002D782B" w:rsidTr="00160E5E">
        <w:tc>
          <w:tcPr>
            <w:tcW w:w="8897" w:type="dxa"/>
          </w:tcPr>
          <w:p w:rsidR="007245C1" w:rsidRPr="002D782B" w:rsidRDefault="007245C1" w:rsidP="00160E5E">
            <w:pPr>
              <w:rPr>
                <w:rFonts w:ascii="HG丸ｺﾞｼｯｸM-PRO" w:eastAsia="HG丸ｺﾞｼｯｸM-PRO"/>
                <w:szCs w:val="21"/>
              </w:rPr>
            </w:pPr>
            <w:r w:rsidRPr="002D782B">
              <w:rPr>
                <w:rFonts w:ascii="HG丸ｺﾞｼｯｸM-PRO" w:eastAsia="HG丸ｺﾞｼｯｸM-PRO" w:hint="eastAsia"/>
                <w:b/>
                <w:szCs w:val="21"/>
              </w:rPr>
              <w:t>４．環境関連法規等の取りまとめ⇒環境法規制を取りまとめ表を作成</w:t>
            </w:r>
            <w:r w:rsidRPr="002D782B">
              <w:rPr>
                <w:rFonts w:ascii="HG丸ｺﾞｼｯｸM-PRO" w:eastAsia="HG丸ｺﾞｼｯｸM-PRO" w:hint="eastAsia"/>
                <w:b/>
                <w:szCs w:val="21"/>
              </w:rPr>
              <w:tab/>
            </w:r>
            <w:r>
              <w:rPr>
                <w:rFonts w:ascii="HG丸ｺﾞｼｯｸM-PRO" w:eastAsia="HG丸ｺﾞｼｯｸM-PRO"/>
                <w:b/>
                <w:noProof/>
                <w:szCs w:val="21"/>
              </w:rPr>
              <mc:AlternateContent>
                <mc:Choice Requires="wps">
                  <w:drawing>
                    <wp:anchor distT="0" distB="0" distL="114300" distR="114300" simplePos="0" relativeHeight="251663360" behindDoc="0" locked="0" layoutInCell="1" allowOverlap="1">
                      <wp:simplePos x="0" y="0"/>
                      <wp:positionH relativeFrom="column">
                        <wp:posOffset>1775460</wp:posOffset>
                      </wp:positionH>
                      <wp:positionV relativeFrom="paragraph">
                        <wp:posOffset>193040</wp:posOffset>
                      </wp:positionV>
                      <wp:extent cx="0" cy="257175"/>
                      <wp:effectExtent l="104775" t="31750" r="104775" b="444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 o:spid="_x0000_s1026" type="#_x0000_t32" style="position:absolute;left:0;text-align:left;margin-left:139.8pt;margin-top:15.2pt;width:0;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" strokecolor="#0070c0" strokeweight="5pt">
                      <v:stroke endarrow="block" endarrowwidth="narrow" endarrowlength="short"/>
                    </v:shape>
                  </w:pict>
                </mc:Fallback>
              </mc:AlternateContent>
            </w:r>
            <w:r>
              <w:rPr>
                <w:rFonts w:ascii="HG丸ｺﾞｼｯｸM-PRO" w:eastAsia="HG丸ｺﾞｼｯｸM-PRO" w:hint="eastAsia"/>
                <w:szCs w:val="21"/>
              </w:rPr>
              <w:tab/>
            </w:r>
            <w:r>
              <w:rPr>
                <w:rFonts w:ascii="HG丸ｺﾞｼｯｸM-PRO" w:eastAsia="HG丸ｺﾞｼｯｸM-PRO" w:hint="eastAsia"/>
                <w:szCs w:val="21"/>
              </w:rPr>
              <w:tab/>
            </w:r>
            <w:r>
              <w:rPr>
                <w:rFonts w:ascii="HG丸ｺﾞｼｯｸM-PRO" w:eastAsia="HG丸ｺﾞｼｯｸM-PRO" w:hint="eastAsia"/>
                <w:szCs w:val="21"/>
              </w:rPr>
              <w:tab/>
            </w:r>
            <w:r>
              <w:rPr>
                <w:rFonts w:ascii="HG丸ｺﾞｼｯｸM-PRO" w:eastAsia="HG丸ｺﾞｼｯｸM-PRO" w:hint="eastAsia"/>
                <w:szCs w:val="21"/>
              </w:rPr>
              <w:tab/>
            </w:r>
            <w:r>
              <w:rPr>
                <w:rFonts w:ascii="HG丸ｺﾞｼｯｸM-PRO" w:eastAsia="HG丸ｺﾞｼｯｸM-PRO" w:hint="eastAsia"/>
                <w:szCs w:val="21"/>
              </w:rPr>
              <w:tab/>
              <w:t xml:space="preserve">　　　　</w:t>
            </w:r>
            <w:r w:rsidRPr="002D782B">
              <w:rPr>
                <w:rFonts w:ascii="HG丸ｺﾞｼｯｸM-PRO" w:eastAsia="HG丸ｺﾞｼｯｸM-PRO" w:hint="eastAsia"/>
                <w:color w:val="C00000"/>
                <w:szCs w:val="21"/>
              </w:rPr>
              <w:t>1か月目（10月</w:t>
            </w:r>
            <w:r>
              <w:rPr>
                <w:rFonts w:ascii="HG丸ｺﾞｼｯｸM-PRO" w:eastAsia="HG丸ｺﾞｼｯｸM-PRO" w:hint="eastAsia"/>
                <w:color w:val="C00000"/>
                <w:szCs w:val="21"/>
              </w:rPr>
              <w:t>下旬</w:t>
            </w:r>
            <w:r w:rsidRPr="002D782B">
              <w:rPr>
                <w:rFonts w:ascii="HG丸ｺﾞｼｯｸM-PRO" w:eastAsia="HG丸ｺﾞｼｯｸM-PRO" w:hint="eastAsia"/>
                <w:color w:val="C00000"/>
                <w:szCs w:val="21"/>
              </w:rPr>
              <w:t>）</w:t>
            </w:r>
            <w:r w:rsidRPr="002D782B">
              <w:rPr>
                <w:rFonts w:ascii="HG丸ｺﾞｼｯｸM-PRO" w:eastAsia="HG丸ｺﾞｼｯｸM-PRO" w:hint="eastAsia"/>
                <w:szCs w:val="21"/>
              </w:rPr>
              <w:tab/>
            </w:r>
          </w:p>
        </w:tc>
        <w:tc>
          <w:tcPr>
            <w:tcW w:w="828" w:type="dxa"/>
            <w:vMerge w:val="restart"/>
            <w:vAlign w:val="center"/>
          </w:tcPr>
          <w:p w:rsidR="007245C1" w:rsidRPr="002D782B" w:rsidRDefault="007245C1" w:rsidP="00160E5E">
            <w:pPr>
              <w:widowControl/>
              <w:jc w:val="center"/>
              <w:rPr>
                <w:rFonts w:ascii="HG丸ｺﾞｼｯｸM-PRO" w:eastAsia="HG丸ｺﾞｼｯｸM-PRO"/>
                <w:szCs w:val="21"/>
              </w:rPr>
            </w:pPr>
            <w:r w:rsidRPr="002D782B">
              <w:rPr>
                <w:rFonts w:ascii="HG丸ｺﾞｼｯｸM-PRO" w:eastAsia="HG丸ｺﾞｼｯｸM-PRO" w:hint="eastAsia"/>
                <w:szCs w:val="21"/>
              </w:rPr>
              <w:t>2回</w:t>
            </w:r>
          </w:p>
          <w:p w:rsidR="007245C1" w:rsidRPr="002D782B" w:rsidRDefault="007245C1" w:rsidP="00160E5E">
            <w:pPr>
              <w:jc w:val="center"/>
              <w:rPr>
                <w:rFonts w:ascii="HG丸ｺﾞｼｯｸM-PRO" w:eastAsia="HG丸ｺﾞｼｯｸM-PRO"/>
                <w:szCs w:val="21"/>
              </w:rPr>
            </w:pPr>
          </w:p>
        </w:tc>
      </w:tr>
      <w:tr w:rsidR="007245C1" w:rsidRPr="002D782B" w:rsidTr="00160E5E">
        <w:tc>
          <w:tcPr>
            <w:tcW w:w="8897" w:type="dxa"/>
          </w:tcPr>
          <w:p w:rsidR="007245C1" w:rsidRDefault="007245C1" w:rsidP="00160E5E">
            <w:pPr>
              <w:rPr>
                <w:rFonts w:ascii="HG丸ｺﾞｼｯｸM-PRO" w:eastAsia="HG丸ｺﾞｼｯｸM-PRO"/>
                <w:szCs w:val="21"/>
              </w:rPr>
            </w:pPr>
            <w:r w:rsidRPr="002D782B">
              <w:rPr>
                <w:rFonts w:ascii="HG丸ｺﾞｼｯｸM-PRO" w:eastAsia="HG丸ｺﾞｼｯｸM-PRO" w:hint="eastAsia"/>
                <w:b/>
                <w:szCs w:val="21"/>
              </w:rPr>
              <w:t>２．環境方針の策定⇒現状把握を行った結果を基に環境方針を作成</w:t>
            </w:r>
            <w:r>
              <w:rPr>
                <w:rFonts w:ascii="HG丸ｺﾞｼｯｸM-PRO" w:eastAsia="HG丸ｺﾞｼｯｸM-PRO"/>
                <w:b/>
                <w:noProof/>
                <w:szCs w:val="21"/>
              </w:rPr>
              <mc:AlternateContent>
                <mc:Choice Requires="wps">
                  <w:drawing>
                    <wp:anchor distT="0" distB="0" distL="114300" distR="114300" simplePos="0" relativeHeight="251664384" behindDoc="0" locked="0" layoutInCell="1" allowOverlap="1">
                      <wp:simplePos x="0" y="0"/>
                      <wp:positionH relativeFrom="column">
                        <wp:posOffset>1775460</wp:posOffset>
                      </wp:positionH>
                      <wp:positionV relativeFrom="paragraph">
                        <wp:posOffset>198755</wp:posOffset>
                      </wp:positionV>
                      <wp:extent cx="0" cy="253365"/>
                      <wp:effectExtent l="104775" t="38100" r="104775" b="4191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 o:spid="_x0000_s1026" type="#_x0000_t32" style="position:absolute;left:0;text-align:left;margin-left:139.8pt;margin-top:15.65pt;width:0;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" strokecolor="#0070c0" strokeweight="5pt">
                      <v:stroke endarrow="block" endarrowwidth="narrow" endarrowlength="short"/>
                    </v:shape>
                  </w:pict>
                </mc:Fallback>
              </mc:AlternateContent>
            </w:r>
            <w:r w:rsidRPr="002D782B">
              <w:rPr>
                <w:rFonts w:ascii="HG丸ｺﾞｼｯｸM-PRO" w:eastAsia="HG丸ｺﾞｼｯｸM-PRO" w:hint="eastAsia"/>
                <w:szCs w:val="21"/>
              </w:rPr>
              <w:tab/>
            </w:r>
            <w:r w:rsidRPr="002D782B">
              <w:rPr>
                <w:rFonts w:ascii="HG丸ｺﾞｼｯｸM-PRO" w:eastAsia="HG丸ｺﾞｼｯｸM-PRO" w:hint="eastAsia"/>
                <w:szCs w:val="21"/>
              </w:rPr>
              <w:tab/>
              <w:t xml:space="preserve">　　　　</w:t>
            </w:r>
          </w:p>
          <w:p w:rsidR="007245C1" w:rsidRPr="002D782B" w:rsidRDefault="007245C1" w:rsidP="00160E5E">
            <w:pPr>
              <w:ind w:firstLineChars="1575" w:firstLine="3334"/>
              <w:rPr>
                <w:rFonts w:ascii="HG丸ｺﾞｼｯｸM-PRO" w:eastAsia="HG丸ｺﾞｼｯｸM-PRO"/>
                <w:szCs w:val="21"/>
              </w:rPr>
            </w:pPr>
            <w:r w:rsidRPr="002D782B">
              <w:rPr>
                <w:rFonts w:ascii="HG丸ｺﾞｼｯｸM-PRO" w:eastAsia="HG丸ｺﾞｼｯｸM-PRO" w:hint="eastAsia"/>
                <w:color w:val="C00000"/>
                <w:szCs w:val="21"/>
              </w:rPr>
              <w:t>1か月目（10月下旬）</w:t>
            </w:r>
          </w:p>
        </w:tc>
        <w:tc>
          <w:tcPr>
            <w:tcW w:w="828" w:type="dxa"/>
            <w:vMerge/>
            <w:vAlign w:val="center"/>
          </w:tcPr>
          <w:p w:rsidR="007245C1" w:rsidRPr="002D782B" w:rsidRDefault="007245C1" w:rsidP="00160E5E">
            <w:pPr>
              <w:jc w:val="center"/>
              <w:rPr>
                <w:rFonts w:ascii="HG丸ｺﾞｼｯｸM-PRO" w:eastAsia="HG丸ｺﾞｼｯｸM-PRO"/>
                <w:szCs w:val="21"/>
              </w:rPr>
            </w:pPr>
          </w:p>
        </w:tc>
      </w:tr>
      <w:tr w:rsidR="007245C1" w:rsidRPr="002D782B" w:rsidTr="00160E5E">
        <w:tc>
          <w:tcPr>
            <w:tcW w:w="8897" w:type="dxa"/>
          </w:tcPr>
          <w:p w:rsidR="007245C1" w:rsidRPr="002D782B" w:rsidRDefault="007245C1" w:rsidP="00160E5E">
            <w:pPr>
              <w:ind w:left="3342" w:hangingChars="1573" w:hanging="3342"/>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5408" behindDoc="0" locked="0" layoutInCell="1" allowOverlap="1">
                      <wp:simplePos x="0" y="0"/>
                      <wp:positionH relativeFrom="column">
                        <wp:posOffset>1775460</wp:posOffset>
                      </wp:positionH>
                      <wp:positionV relativeFrom="paragraph">
                        <wp:posOffset>156845</wp:posOffset>
                      </wp:positionV>
                      <wp:extent cx="0" cy="257175"/>
                      <wp:effectExtent l="104775" t="34925" r="104775" b="4127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139.8pt;margin-top:12.35pt;width:0;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３．環境への負荷と環境への取組状況の把握及び評価⇒現状把握</w: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t xml:space="preserve">　　　　</w:t>
            </w:r>
            <w:r w:rsidRPr="008E5CE2">
              <w:rPr>
                <w:rFonts w:ascii="HG丸ｺﾞｼｯｸM-PRO" w:eastAsia="HG丸ｺﾞｼｯｸM-PRO" w:hint="eastAsia"/>
                <w:color w:val="FF0000"/>
                <w:szCs w:val="21"/>
              </w:rPr>
              <w:t>1か月目（10月下旬）</w:t>
            </w:r>
            <w:r w:rsidRPr="008E5CE2">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p>
        </w:tc>
        <w:tc>
          <w:tcPr>
            <w:tcW w:w="828" w:type="dxa"/>
            <w:vMerge/>
            <w:vAlign w:val="center"/>
          </w:tcPr>
          <w:p w:rsidR="007245C1" w:rsidRPr="002D782B" w:rsidRDefault="007245C1" w:rsidP="00160E5E">
            <w:pPr>
              <w:jc w:val="center"/>
              <w:rPr>
                <w:rFonts w:ascii="HG丸ｺﾞｼｯｸM-PRO" w:eastAsia="HG丸ｺﾞｼｯｸM-PRO"/>
                <w:szCs w:val="21"/>
              </w:rPr>
            </w:pPr>
          </w:p>
        </w:tc>
      </w:tr>
      <w:tr w:rsidR="007245C1" w:rsidRPr="002D782B" w:rsidTr="00160E5E">
        <w:tc>
          <w:tcPr>
            <w:tcW w:w="8897" w:type="dxa"/>
          </w:tcPr>
          <w:p w:rsidR="007245C1" w:rsidRPr="002D782B" w:rsidRDefault="007245C1" w:rsidP="00160E5E">
            <w:pPr>
              <w:rPr>
                <w:rFonts w:ascii="HG丸ｺﾞｼｯｸM-PRO" w:eastAsia="HG丸ｺﾞｼｯｸM-PRO"/>
                <w:color w:val="C00000"/>
                <w:szCs w:val="21"/>
              </w:rPr>
            </w:pPr>
            <w:r>
              <w:rPr>
                <w:rFonts w:ascii="HG丸ｺﾞｼｯｸM-PRO" w:eastAsia="HG丸ｺﾞｼｯｸM-PRO"/>
                <w:b/>
                <w:noProof/>
                <w:szCs w:val="21"/>
              </w:rPr>
              <mc:AlternateContent>
                <mc:Choice Requires="wps">
                  <w:drawing>
                    <wp:anchor distT="0" distB="0" distL="114300" distR="114300" simplePos="0" relativeHeight="251675648" behindDoc="0" locked="0" layoutInCell="1" allowOverlap="1">
                      <wp:simplePos x="0" y="0"/>
                      <wp:positionH relativeFrom="column">
                        <wp:posOffset>1775460</wp:posOffset>
                      </wp:positionH>
                      <wp:positionV relativeFrom="paragraph">
                        <wp:posOffset>133985</wp:posOffset>
                      </wp:positionV>
                      <wp:extent cx="0" cy="257175"/>
                      <wp:effectExtent l="104775" t="31750" r="104775" b="444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 o:spid="_x0000_s1026" type="#_x0000_t32" style="position:absolute;left:0;text-align:left;margin-left:139.8pt;margin-top:10.55pt;width:0;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５．環境目標及び環境活動計画の策定⇒具体的な目標と実際の活動の計画を作成</w:t>
            </w:r>
            <w:r w:rsidRPr="002D782B">
              <w:rPr>
                <w:rFonts w:ascii="HG丸ｺﾞｼｯｸM-PRO" w:eastAsia="HG丸ｺﾞｼｯｸM-PRO" w:hint="eastAsia"/>
                <w:b/>
                <w:szCs w:val="21"/>
              </w:rPr>
              <w:tab/>
            </w:r>
            <w:r w:rsidRPr="002D782B">
              <w:rPr>
                <w:rFonts w:ascii="HG丸ｺﾞｼｯｸM-PRO" w:eastAsia="HG丸ｺﾞｼｯｸM-PRO" w:hint="eastAsia"/>
                <w:szCs w:val="21"/>
              </w:rPr>
              <w:t xml:space="preserve">　　　　</w:t>
            </w:r>
            <w:r w:rsidRPr="002D782B">
              <w:rPr>
                <w:rFonts w:ascii="HG丸ｺﾞｼｯｸM-PRO" w:eastAsia="HG丸ｺﾞｼｯｸM-PRO" w:hint="eastAsia"/>
                <w:szCs w:val="21"/>
              </w:rPr>
              <w:tab/>
              <w:t xml:space="preserve">　　　　　　　　　　</w:t>
            </w:r>
            <w:r>
              <w:rPr>
                <w:rFonts w:ascii="HG丸ｺﾞｼｯｸM-PRO" w:eastAsia="HG丸ｺﾞｼｯｸM-PRO" w:hint="eastAsia"/>
                <w:szCs w:val="21"/>
              </w:rPr>
              <w:t xml:space="preserve"> </w:t>
            </w:r>
            <w:r w:rsidRPr="002D782B">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2D782B">
              <w:rPr>
                <w:rFonts w:ascii="HG丸ｺﾞｼｯｸM-PRO" w:eastAsia="HG丸ｺﾞｼｯｸM-PRO" w:hint="eastAsia"/>
                <w:color w:val="C00000"/>
                <w:szCs w:val="21"/>
              </w:rPr>
              <w:t xml:space="preserve"> </w:t>
            </w:r>
            <w:r>
              <w:rPr>
                <w:rFonts w:ascii="HG丸ｺﾞｼｯｸM-PRO" w:eastAsia="HG丸ｺﾞｼｯｸM-PRO" w:hint="eastAsia"/>
                <w:color w:val="C00000"/>
                <w:szCs w:val="21"/>
              </w:rPr>
              <w:t>2</w:t>
            </w:r>
            <w:r w:rsidRPr="002D782B">
              <w:rPr>
                <w:rFonts w:ascii="HG丸ｺﾞｼｯｸM-PRO" w:eastAsia="HG丸ｺﾞｼｯｸM-PRO" w:hint="eastAsia"/>
                <w:color w:val="C00000"/>
                <w:szCs w:val="21"/>
              </w:rPr>
              <w:t>か月目（1</w:t>
            </w:r>
            <w:r>
              <w:rPr>
                <w:rFonts w:ascii="HG丸ｺﾞｼｯｸM-PRO" w:eastAsia="HG丸ｺﾞｼｯｸM-PRO" w:hint="eastAsia"/>
                <w:color w:val="C00000"/>
                <w:szCs w:val="21"/>
              </w:rPr>
              <w:t>1</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初旬</w:t>
            </w:r>
            <w:r w:rsidRPr="002D782B">
              <w:rPr>
                <w:rFonts w:ascii="HG丸ｺﾞｼｯｸM-PRO" w:eastAsia="HG丸ｺﾞｼｯｸM-PRO" w:hint="eastAsia"/>
                <w:color w:val="C00000"/>
                <w:szCs w:val="21"/>
              </w:rPr>
              <w:t>）</w:t>
            </w:r>
          </w:p>
        </w:tc>
        <w:tc>
          <w:tcPr>
            <w:tcW w:w="828" w:type="dxa"/>
            <w:vMerge w:val="restart"/>
            <w:vAlign w:val="center"/>
          </w:tcPr>
          <w:p w:rsidR="007245C1" w:rsidRPr="002D782B" w:rsidRDefault="007245C1" w:rsidP="00160E5E">
            <w:pPr>
              <w:jc w:val="center"/>
              <w:rPr>
                <w:rFonts w:ascii="HG丸ｺﾞｼｯｸM-PRO" w:eastAsia="HG丸ｺﾞｼｯｸM-PRO"/>
                <w:color w:val="C00000"/>
                <w:szCs w:val="21"/>
              </w:rPr>
            </w:pPr>
            <w:r w:rsidRPr="002D782B">
              <w:rPr>
                <w:rFonts w:ascii="HG丸ｺﾞｼｯｸM-PRO" w:eastAsia="HG丸ｺﾞｼｯｸM-PRO" w:hint="eastAsia"/>
                <w:szCs w:val="21"/>
              </w:rPr>
              <w:t>3回</w:t>
            </w:r>
          </w:p>
        </w:tc>
      </w:tr>
      <w:tr w:rsidR="007245C1" w:rsidRPr="002D782B" w:rsidTr="00160E5E">
        <w:trPr>
          <w:trHeight w:val="728"/>
        </w:trPr>
        <w:tc>
          <w:tcPr>
            <w:tcW w:w="8897" w:type="dxa"/>
          </w:tcPr>
          <w:p w:rsidR="007245C1" w:rsidRDefault="007245C1" w:rsidP="00160E5E">
            <w:pPr>
              <w:rPr>
                <w:rFonts w:ascii="HG丸ｺﾞｼｯｸM-PRO" w:eastAsia="HG丸ｺﾞｼｯｸM-PRO"/>
                <w:szCs w:val="21"/>
              </w:rPr>
            </w:pPr>
            <w:r w:rsidRPr="002D782B">
              <w:rPr>
                <w:rFonts w:ascii="HG丸ｺﾞｼｯｸM-PRO" w:eastAsia="HG丸ｺﾞｼｯｸM-PRO" w:hint="eastAsia"/>
                <w:b/>
                <w:szCs w:val="21"/>
              </w:rPr>
              <w:t>６．環境実施体制の構築⇒登録範囲の環境活動組織図を作成</w:t>
            </w:r>
            <w:r w:rsidRPr="002D782B">
              <w:rPr>
                <w:rFonts w:ascii="HG丸ｺﾞｼｯｸM-PRO" w:eastAsia="HG丸ｺﾞｼｯｸM-PRO" w:hint="eastAsia"/>
                <w:b/>
                <w:szCs w:val="21"/>
              </w:rPr>
              <w:tab/>
            </w:r>
            <w:r>
              <w:rPr>
                <w:rFonts w:ascii="HG丸ｺﾞｼｯｸM-PRO" w:eastAsia="HG丸ｺﾞｼｯｸM-PRO"/>
                <w:b/>
                <w:noProof/>
                <w:szCs w:val="21"/>
              </w:rPr>
              <mc:AlternateContent>
                <mc:Choice Requires="wps">
                  <w:drawing>
                    <wp:anchor distT="0" distB="0" distL="114300" distR="114300" simplePos="0" relativeHeight="251673600" behindDoc="0" locked="0" layoutInCell="1" allowOverlap="1">
                      <wp:simplePos x="0" y="0"/>
                      <wp:positionH relativeFrom="column">
                        <wp:posOffset>1775460</wp:posOffset>
                      </wp:positionH>
                      <wp:positionV relativeFrom="paragraph">
                        <wp:posOffset>206375</wp:posOffset>
                      </wp:positionV>
                      <wp:extent cx="0" cy="257175"/>
                      <wp:effectExtent l="104775" t="38100" r="104775" b="476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 o:spid="_x0000_s1026" type="#_x0000_t32" style="position:absolute;left:0;text-align:left;margin-left:139.8pt;margin-top:16.25pt;width:0;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" strokecolor="#0070c0" strokeweight="5pt">
                      <v:stroke endarrow="block" endarrowwidth="narrow" endarrowlength="short"/>
                    </v:shape>
                  </w:pict>
                </mc:Fallback>
              </mc:AlternateConten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t xml:space="preserve"> </w:t>
            </w:r>
          </w:p>
          <w:p w:rsidR="007245C1" w:rsidRPr="002D782B" w:rsidRDefault="007245C1" w:rsidP="00160E5E">
            <w:pPr>
              <w:ind w:firstLineChars="1516" w:firstLine="3209"/>
              <w:rPr>
                <w:rFonts w:ascii="HG丸ｺﾞｼｯｸM-PRO" w:eastAsia="HG丸ｺﾞｼｯｸM-PRO"/>
                <w:szCs w:val="21"/>
              </w:rPr>
            </w:pPr>
            <w:r w:rsidRPr="002D782B">
              <w:rPr>
                <w:rFonts w:ascii="HG丸ｺﾞｼｯｸM-PRO" w:eastAsia="HG丸ｺﾞｼｯｸM-PRO" w:hint="eastAsia"/>
                <w:color w:val="C00000"/>
                <w:szCs w:val="21"/>
              </w:rPr>
              <w:t>2カ月目（11月</w:t>
            </w:r>
            <w:r>
              <w:rPr>
                <w:rFonts w:ascii="HG丸ｺﾞｼｯｸM-PRO" w:eastAsia="HG丸ｺﾞｼｯｸM-PRO" w:hint="eastAsia"/>
                <w:color w:val="C00000"/>
                <w:szCs w:val="21"/>
              </w:rPr>
              <w:t>初旬</w:t>
            </w:r>
            <w:r w:rsidRPr="002D782B">
              <w:rPr>
                <w:rFonts w:ascii="HG丸ｺﾞｼｯｸM-PRO" w:eastAsia="HG丸ｺﾞｼｯｸM-PRO" w:hint="eastAsia"/>
                <w:color w:val="C00000"/>
                <w:szCs w:val="21"/>
              </w:rPr>
              <w:t>）</w:t>
            </w:r>
            <w:r w:rsidRPr="002D782B">
              <w:rPr>
                <w:rFonts w:ascii="HG丸ｺﾞｼｯｸM-PRO" w:eastAsia="HG丸ｺﾞｼｯｸM-PRO" w:hint="eastAsia"/>
                <w:color w:val="C00000"/>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p>
        </w:tc>
        <w:tc>
          <w:tcPr>
            <w:tcW w:w="828" w:type="dxa"/>
            <w:vMerge/>
            <w:vAlign w:val="center"/>
          </w:tcPr>
          <w:p w:rsidR="007245C1" w:rsidRPr="002D782B" w:rsidRDefault="007245C1" w:rsidP="00160E5E">
            <w:pPr>
              <w:jc w:val="center"/>
              <w:rPr>
                <w:rFonts w:ascii="HG丸ｺﾞｼｯｸM-PRO" w:eastAsia="HG丸ｺﾞｼｯｸM-PRO"/>
                <w:szCs w:val="21"/>
              </w:rPr>
            </w:pPr>
          </w:p>
        </w:tc>
      </w:tr>
      <w:tr w:rsidR="007245C1" w:rsidRPr="002D782B" w:rsidTr="00160E5E">
        <w:trPr>
          <w:trHeight w:val="685"/>
        </w:trPr>
        <w:tc>
          <w:tcPr>
            <w:tcW w:w="8897" w:type="dxa"/>
          </w:tcPr>
          <w:p w:rsidR="007245C1" w:rsidRPr="002D782B" w:rsidRDefault="007245C1" w:rsidP="00160E5E">
            <w:pPr>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74624" behindDoc="0" locked="0" layoutInCell="1" allowOverlap="1">
                      <wp:simplePos x="0" y="0"/>
                      <wp:positionH relativeFrom="column">
                        <wp:posOffset>1776730</wp:posOffset>
                      </wp:positionH>
                      <wp:positionV relativeFrom="paragraph">
                        <wp:posOffset>181610</wp:posOffset>
                      </wp:positionV>
                      <wp:extent cx="0" cy="257175"/>
                      <wp:effectExtent l="106045" t="34290" r="113030" b="4191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 o:spid="_x0000_s1026" type="#_x0000_t32" style="position:absolute;left:0;text-align:left;margin-left:139.9pt;margin-top:14.3pt;width:0;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７．教育・訓練の実施⇒全従業員に環境教育を実施するための計画を作成</w:t>
            </w:r>
            <w:r w:rsidRPr="002D782B">
              <w:rPr>
                <w:rFonts w:ascii="HG丸ｺﾞｼｯｸM-PRO" w:eastAsia="HG丸ｺﾞｼｯｸM-PRO" w:hint="eastAsia"/>
                <w:b/>
                <w:szCs w:val="21"/>
              </w:rPr>
              <w:tab/>
            </w:r>
            <w:r w:rsidRPr="002D782B">
              <w:rPr>
                <w:rFonts w:ascii="HG丸ｺﾞｼｯｸM-PRO" w:eastAsia="HG丸ｺﾞｼｯｸM-PRO" w:hint="eastAsia"/>
                <w:b/>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t xml:space="preserve">　　　</w:t>
            </w:r>
            <w:r>
              <w:rPr>
                <w:rFonts w:ascii="HG丸ｺﾞｼｯｸM-PRO" w:eastAsia="HG丸ｺﾞｼｯｸM-PRO" w:hint="eastAsia"/>
                <w:szCs w:val="21"/>
              </w:rPr>
              <w:t xml:space="preserve"> </w:t>
            </w:r>
            <w:r w:rsidRPr="00C0286A">
              <w:rPr>
                <w:rFonts w:ascii="HG丸ｺﾞｼｯｸM-PRO" w:eastAsia="HG丸ｺﾞｼｯｸM-PRO" w:hint="eastAsia"/>
                <w:color w:val="FF0000"/>
                <w:szCs w:val="21"/>
              </w:rPr>
              <w:t>2カ月目（11月初旬）</w:t>
            </w:r>
            <w:r w:rsidRPr="002D782B">
              <w:rPr>
                <w:rFonts w:ascii="HG丸ｺﾞｼｯｸM-PRO" w:eastAsia="HG丸ｺﾞｼｯｸM-PRO" w:hint="eastAsia"/>
                <w:color w:val="C00000"/>
                <w:szCs w:val="21"/>
              </w:rPr>
              <w:tab/>
            </w:r>
          </w:p>
        </w:tc>
        <w:tc>
          <w:tcPr>
            <w:tcW w:w="828" w:type="dxa"/>
            <w:vMerge/>
            <w:vAlign w:val="center"/>
          </w:tcPr>
          <w:p w:rsidR="007245C1" w:rsidRPr="002D782B" w:rsidRDefault="007245C1" w:rsidP="00160E5E">
            <w:pPr>
              <w:jc w:val="center"/>
              <w:rPr>
                <w:rFonts w:ascii="HG丸ｺﾞｼｯｸM-PRO" w:eastAsia="HG丸ｺﾞｼｯｸM-PRO"/>
                <w:szCs w:val="21"/>
              </w:rPr>
            </w:pPr>
          </w:p>
        </w:tc>
      </w:tr>
      <w:tr w:rsidR="007245C1" w:rsidRPr="002D782B" w:rsidTr="00160E5E">
        <w:trPr>
          <w:trHeight w:val="700"/>
        </w:trPr>
        <w:tc>
          <w:tcPr>
            <w:tcW w:w="8897" w:type="dxa"/>
          </w:tcPr>
          <w:p w:rsidR="007245C1" w:rsidRDefault="007245C1" w:rsidP="00160E5E">
            <w:pPr>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71552" behindDoc="0" locked="0" layoutInCell="1" allowOverlap="1">
                      <wp:simplePos x="0" y="0"/>
                      <wp:positionH relativeFrom="column">
                        <wp:posOffset>1775460</wp:posOffset>
                      </wp:positionH>
                      <wp:positionV relativeFrom="paragraph">
                        <wp:posOffset>189230</wp:posOffset>
                      </wp:positionV>
                      <wp:extent cx="635" cy="238760"/>
                      <wp:effectExtent l="104775" t="35560" r="113665" b="4953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 o:spid="_x0000_s1026" type="#_x0000_t32" style="position:absolute;left:0;text-align:left;margin-left:139.8pt;margin-top:14.9pt;width:.05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８．環境コミュニケーションの実施</w: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t xml:space="preserve"> </w:t>
            </w:r>
          </w:p>
          <w:p w:rsidR="007245C1" w:rsidRPr="002D782B" w:rsidRDefault="007245C1" w:rsidP="00160E5E">
            <w:pPr>
              <w:ind w:firstLineChars="1525" w:firstLine="3228"/>
              <w:rPr>
                <w:rFonts w:ascii="HG丸ｺﾞｼｯｸM-PRO" w:eastAsia="HG丸ｺﾞｼｯｸM-PRO"/>
                <w:b/>
                <w:szCs w:val="21"/>
              </w:rPr>
            </w:pPr>
            <w:r>
              <w:rPr>
                <w:rFonts w:ascii="HG丸ｺﾞｼｯｸM-PRO" w:eastAsia="HG丸ｺﾞｼｯｸM-PRO" w:hint="eastAsia"/>
                <w:color w:val="C00000"/>
                <w:szCs w:val="21"/>
              </w:rPr>
              <w:t>2</w:t>
            </w:r>
            <w:r w:rsidRPr="002D782B">
              <w:rPr>
                <w:rFonts w:ascii="HG丸ｺﾞｼｯｸM-PRO" w:eastAsia="HG丸ｺﾞｼｯｸM-PRO" w:hint="eastAsia"/>
                <w:color w:val="C00000"/>
                <w:szCs w:val="21"/>
              </w:rPr>
              <w:t>か月目（1</w:t>
            </w:r>
            <w:r>
              <w:rPr>
                <w:rFonts w:ascii="HG丸ｺﾞｼｯｸM-PRO" w:eastAsia="HG丸ｺﾞｼｯｸM-PRO" w:hint="eastAsia"/>
                <w:color w:val="C00000"/>
                <w:szCs w:val="21"/>
              </w:rPr>
              <w:t>1</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下旬</w:t>
            </w:r>
            <w:r w:rsidRPr="002D782B">
              <w:rPr>
                <w:rFonts w:ascii="HG丸ｺﾞｼｯｸM-PRO" w:eastAsia="HG丸ｺﾞｼｯｸM-PRO" w:hint="eastAsia"/>
                <w:color w:val="C00000"/>
                <w:szCs w:val="21"/>
              </w:rPr>
              <w:t>）</w:t>
            </w:r>
            <w:r w:rsidRPr="002D782B">
              <w:rPr>
                <w:rFonts w:ascii="HG丸ｺﾞｼｯｸM-PRO" w:eastAsia="HG丸ｺﾞｼｯｸM-PRO" w:hint="eastAsia"/>
                <w:szCs w:val="21"/>
              </w:rPr>
              <w:tab/>
            </w:r>
            <w:r w:rsidRPr="002D782B">
              <w:rPr>
                <w:rFonts w:ascii="HG丸ｺﾞｼｯｸM-PRO" w:eastAsia="HG丸ｺﾞｼｯｸM-PRO" w:hint="eastAsia"/>
                <w:color w:val="C00000"/>
                <w:szCs w:val="21"/>
              </w:rPr>
              <w:t xml:space="preserve">　</w:t>
            </w:r>
          </w:p>
        </w:tc>
        <w:tc>
          <w:tcPr>
            <w:tcW w:w="828" w:type="dxa"/>
            <w:vMerge w:val="restart"/>
            <w:vAlign w:val="center"/>
          </w:tcPr>
          <w:p w:rsidR="007245C1" w:rsidRPr="002D782B" w:rsidRDefault="007245C1" w:rsidP="00160E5E">
            <w:pPr>
              <w:jc w:val="center"/>
              <w:rPr>
                <w:rFonts w:ascii="HG丸ｺﾞｼｯｸM-PRO" w:eastAsia="HG丸ｺﾞｼｯｸM-PRO"/>
                <w:b/>
                <w:szCs w:val="21"/>
              </w:rPr>
            </w:pPr>
            <w:r w:rsidRPr="002D782B">
              <w:rPr>
                <w:rFonts w:ascii="HG丸ｺﾞｼｯｸM-PRO" w:eastAsia="HG丸ｺﾞｼｯｸM-PRO" w:hint="eastAsia"/>
                <w:szCs w:val="21"/>
              </w:rPr>
              <w:t>4回</w:t>
            </w:r>
          </w:p>
        </w:tc>
      </w:tr>
      <w:tr w:rsidR="007245C1" w:rsidRPr="002D782B" w:rsidTr="00160E5E">
        <w:trPr>
          <w:trHeight w:val="616"/>
        </w:trPr>
        <w:tc>
          <w:tcPr>
            <w:tcW w:w="8897" w:type="dxa"/>
          </w:tcPr>
          <w:p w:rsidR="007245C1" w:rsidRPr="002D782B" w:rsidRDefault="007245C1" w:rsidP="00160E5E">
            <w:pPr>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72576" behindDoc="0" locked="0" layoutInCell="1" allowOverlap="1">
                      <wp:simplePos x="0" y="0"/>
                      <wp:positionH relativeFrom="column">
                        <wp:posOffset>1775460</wp:posOffset>
                      </wp:positionH>
                      <wp:positionV relativeFrom="paragraph">
                        <wp:posOffset>166370</wp:posOffset>
                      </wp:positionV>
                      <wp:extent cx="635" cy="278765"/>
                      <wp:effectExtent l="114300" t="34925" r="104140" b="4826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876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139.8pt;margin-top:13.1pt;width:.05pt;height:21.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９．実施及び運用⇒全ての計画に従って、活動を実施</w:t>
            </w:r>
            <w:r>
              <w:rPr>
                <w:rFonts w:ascii="HG丸ｺﾞｼｯｸM-PRO" w:eastAsia="HG丸ｺﾞｼｯｸM-PRO" w:hint="eastAsia"/>
                <w:b/>
                <w:szCs w:val="21"/>
              </w:rPr>
              <w:t xml:space="preserve">　</w:t>
            </w:r>
            <w:r w:rsidRPr="002D782B">
              <w:rPr>
                <w:rFonts w:ascii="HG丸ｺﾞｼｯｸM-PRO" w:eastAsia="HG丸ｺﾞｼｯｸM-PRO" w:hint="eastAsia"/>
                <w:szCs w:val="21"/>
              </w:rPr>
              <w:t>実施結果の評価</w:t>
            </w:r>
          </w:p>
          <w:p w:rsidR="007245C1" w:rsidRPr="002D782B" w:rsidRDefault="007245C1" w:rsidP="00160E5E">
            <w:pPr>
              <w:rPr>
                <w:rFonts w:ascii="HG丸ｺﾞｼｯｸM-PRO" w:eastAsia="HG丸ｺﾞｼｯｸM-PRO"/>
                <w:szCs w:val="21"/>
              </w:rPr>
            </w:pP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t xml:space="preserve">　　 </w:t>
            </w:r>
            <w:r>
              <w:rPr>
                <w:rFonts w:ascii="HG丸ｺﾞｼｯｸM-PRO" w:eastAsia="HG丸ｺﾞｼｯｸM-PRO" w:hint="eastAsia"/>
                <w:szCs w:val="21"/>
              </w:rPr>
              <w:t xml:space="preserve">  </w:t>
            </w:r>
            <w:r>
              <w:rPr>
                <w:rFonts w:ascii="HG丸ｺﾞｼｯｸM-PRO" w:eastAsia="HG丸ｺﾞｼｯｸM-PRO" w:hint="eastAsia"/>
                <w:color w:val="C00000"/>
                <w:szCs w:val="21"/>
              </w:rPr>
              <w:t>2</w:t>
            </w:r>
            <w:r w:rsidRPr="002D782B">
              <w:rPr>
                <w:rFonts w:ascii="HG丸ｺﾞｼｯｸM-PRO" w:eastAsia="HG丸ｺﾞｼｯｸM-PRO" w:hint="eastAsia"/>
                <w:color w:val="C00000"/>
                <w:szCs w:val="21"/>
              </w:rPr>
              <w:t>か月目（1</w:t>
            </w:r>
            <w:r>
              <w:rPr>
                <w:rFonts w:ascii="HG丸ｺﾞｼｯｸM-PRO" w:eastAsia="HG丸ｺﾞｼｯｸM-PRO" w:hint="eastAsia"/>
                <w:color w:val="C00000"/>
                <w:szCs w:val="21"/>
              </w:rPr>
              <w:t>1</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下</w:t>
            </w:r>
            <w:r w:rsidRPr="002D782B">
              <w:rPr>
                <w:rFonts w:ascii="HG丸ｺﾞｼｯｸM-PRO" w:eastAsia="HG丸ｺﾞｼｯｸM-PRO" w:hint="eastAsia"/>
                <w:color w:val="C00000"/>
                <w:szCs w:val="21"/>
              </w:rPr>
              <w:t>旬）</w:t>
            </w:r>
            <w:r w:rsidRPr="002D782B">
              <w:rPr>
                <w:rFonts w:ascii="HG丸ｺﾞｼｯｸM-PRO" w:eastAsia="HG丸ｺﾞｼｯｸM-PRO" w:hint="eastAsia"/>
                <w:szCs w:val="21"/>
              </w:rPr>
              <w:tab/>
            </w:r>
          </w:p>
        </w:tc>
        <w:tc>
          <w:tcPr>
            <w:tcW w:w="828" w:type="dxa"/>
            <w:vMerge/>
            <w:vAlign w:val="center"/>
          </w:tcPr>
          <w:p w:rsidR="007245C1" w:rsidRPr="002D782B" w:rsidRDefault="007245C1" w:rsidP="00160E5E">
            <w:pPr>
              <w:widowControl/>
              <w:jc w:val="center"/>
              <w:rPr>
                <w:rFonts w:ascii="HG丸ｺﾞｼｯｸM-PRO" w:eastAsia="HG丸ｺﾞｼｯｸM-PRO"/>
                <w:szCs w:val="21"/>
              </w:rPr>
            </w:pPr>
          </w:p>
        </w:tc>
      </w:tr>
      <w:tr w:rsidR="007245C1" w:rsidRPr="002D782B" w:rsidTr="00160E5E">
        <w:trPr>
          <w:trHeight w:val="712"/>
        </w:trPr>
        <w:tc>
          <w:tcPr>
            <w:tcW w:w="8897" w:type="dxa"/>
          </w:tcPr>
          <w:p w:rsidR="007245C1" w:rsidRPr="002D782B" w:rsidRDefault="007245C1" w:rsidP="00160E5E">
            <w:pPr>
              <w:rPr>
                <w:rFonts w:ascii="HG丸ｺﾞｼｯｸM-PRO" w:eastAsia="HG丸ｺﾞｼｯｸM-PRO"/>
                <w:color w:val="C00000"/>
                <w:szCs w:val="21"/>
              </w:rPr>
            </w:pPr>
            <w:r w:rsidRPr="002D782B">
              <w:rPr>
                <w:rFonts w:ascii="HG丸ｺﾞｼｯｸM-PRO" w:eastAsia="HG丸ｺﾞｼｯｸM-PRO" w:hint="eastAsia"/>
                <w:b/>
                <w:szCs w:val="21"/>
              </w:rPr>
              <w:t>１０．環境上の緊急事態への準備及び対応⇒</w:t>
            </w:r>
            <w:r w:rsidRPr="00DA006A">
              <w:rPr>
                <w:rFonts w:ascii="HG丸ｺﾞｼｯｸM-PRO" w:eastAsia="HG丸ｺﾞｼｯｸM-PRO" w:hint="eastAsia"/>
                <w:szCs w:val="21"/>
              </w:rPr>
              <w:t>緊急事態を特定して対応策を作成</w:t>
            </w:r>
            <w:r>
              <w:rPr>
                <w:rFonts w:ascii="HG丸ｺﾞｼｯｸM-PRO" w:eastAsia="HG丸ｺﾞｼｯｸM-PRO"/>
                <w:b/>
                <w:noProof/>
                <w:szCs w:val="21"/>
              </w:rPr>
              <mc:AlternateContent>
                <mc:Choice Requires="wps">
                  <w:drawing>
                    <wp:anchor distT="0" distB="0" distL="114300" distR="114300" simplePos="0" relativeHeight="251670528" behindDoc="0" locked="0" layoutInCell="1" allowOverlap="1">
                      <wp:simplePos x="0" y="0"/>
                      <wp:positionH relativeFrom="column">
                        <wp:posOffset>1775460</wp:posOffset>
                      </wp:positionH>
                      <wp:positionV relativeFrom="paragraph">
                        <wp:posOffset>181610</wp:posOffset>
                      </wp:positionV>
                      <wp:extent cx="0" cy="257175"/>
                      <wp:effectExtent l="104775" t="31750" r="104775" b="444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139.8pt;margin-top:14.3pt;width:0;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" strokecolor="#0070c0" strokeweight="5pt">
                      <v:stroke endarrow="block" endarrowwidth="narrow" endarrowlength="short"/>
                    </v:shape>
                  </w:pict>
                </mc:Fallback>
              </mc:AlternateContent>
            </w:r>
            <w:r>
              <w:rPr>
                <w:rFonts w:ascii="HG丸ｺﾞｼｯｸM-PRO" w:eastAsia="HG丸ｺﾞｼｯｸM-PRO" w:hint="eastAsia"/>
                <w:szCs w:val="21"/>
              </w:rPr>
              <w:t>、訓練の実施</w:t>
            </w:r>
            <w:r w:rsidRPr="002D782B">
              <w:rPr>
                <w:rFonts w:ascii="HG丸ｺﾞｼｯｸM-PRO" w:eastAsia="HG丸ｺﾞｼｯｸM-PRO" w:hint="eastAsia"/>
                <w:szCs w:val="21"/>
              </w:rPr>
              <w:tab/>
            </w:r>
            <w:r w:rsidRPr="002D782B">
              <w:rPr>
                <w:rFonts w:ascii="HG丸ｺﾞｼｯｸM-PRO" w:eastAsia="HG丸ｺﾞｼｯｸM-PRO" w:hint="eastAsia"/>
                <w:szCs w:val="21"/>
              </w:rPr>
              <w:tab/>
            </w:r>
            <w:r w:rsidRPr="002D782B">
              <w:rPr>
                <w:rFonts w:ascii="HG丸ｺﾞｼｯｸM-PRO" w:eastAsia="HG丸ｺﾞｼｯｸM-PRO" w:hint="eastAsia"/>
                <w:szCs w:val="21"/>
              </w:rPr>
              <w:tab/>
              <w:t xml:space="preserve">    </w:t>
            </w:r>
            <w:r>
              <w:rPr>
                <w:rFonts w:ascii="HG丸ｺﾞｼｯｸM-PRO" w:eastAsia="HG丸ｺﾞｼｯｸM-PRO" w:hint="eastAsia"/>
                <w:szCs w:val="21"/>
              </w:rPr>
              <w:t xml:space="preserve"> 　</w:t>
            </w:r>
            <w:r>
              <w:rPr>
                <w:rFonts w:ascii="HG丸ｺﾞｼｯｸM-PRO" w:eastAsia="HG丸ｺﾞｼｯｸM-PRO" w:hint="eastAsia"/>
                <w:color w:val="C00000"/>
                <w:szCs w:val="21"/>
              </w:rPr>
              <w:t>2</w:t>
            </w:r>
            <w:r w:rsidRPr="002D782B">
              <w:rPr>
                <w:rFonts w:ascii="HG丸ｺﾞｼｯｸM-PRO" w:eastAsia="HG丸ｺﾞｼｯｸM-PRO" w:hint="eastAsia"/>
                <w:color w:val="C00000"/>
                <w:szCs w:val="21"/>
              </w:rPr>
              <w:t>か月目（1</w:t>
            </w:r>
            <w:r>
              <w:rPr>
                <w:rFonts w:ascii="HG丸ｺﾞｼｯｸM-PRO" w:eastAsia="HG丸ｺﾞｼｯｸM-PRO" w:hint="eastAsia"/>
                <w:color w:val="C00000"/>
                <w:szCs w:val="21"/>
              </w:rPr>
              <w:t>1</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下</w:t>
            </w:r>
            <w:r w:rsidRPr="002D782B">
              <w:rPr>
                <w:rFonts w:ascii="HG丸ｺﾞｼｯｸM-PRO" w:eastAsia="HG丸ｺﾞｼｯｸM-PRO" w:hint="eastAsia"/>
                <w:color w:val="C00000"/>
                <w:szCs w:val="21"/>
              </w:rPr>
              <w:t>旬）</w:t>
            </w:r>
            <w:r w:rsidRPr="002D782B">
              <w:rPr>
                <w:rFonts w:ascii="HG丸ｺﾞｼｯｸM-PRO" w:eastAsia="HG丸ｺﾞｼｯｸM-PRO" w:hint="eastAsia"/>
                <w:szCs w:val="21"/>
              </w:rPr>
              <w:tab/>
            </w:r>
          </w:p>
        </w:tc>
        <w:tc>
          <w:tcPr>
            <w:tcW w:w="828" w:type="dxa"/>
            <w:vMerge/>
            <w:vAlign w:val="center"/>
          </w:tcPr>
          <w:p w:rsidR="007245C1" w:rsidRPr="002D782B" w:rsidRDefault="007245C1" w:rsidP="00160E5E">
            <w:pPr>
              <w:jc w:val="center"/>
              <w:rPr>
                <w:rFonts w:ascii="HG丸ｺﾞｼｯｸM-PRO" w:eastAsia="HG丸ｺﾞｼｯｸM-PRO"/>
                <w:color w:val="C00000"/>
                <w:szCs w:val="21"/>
              </w:rPr>
            </w:pPr>
          </w:p>
        </w:tc>
      </w:tr>
      <w:tr w:rsidR="007245C1" w:rsidRPr="002D782B" w:rsidTr="00160E5E">
        <w:trPr>
          <w:trHeight w:val="741"/>
        </w:trPr>
        <w:tc>
          <w:tcPr>
            <w:tcW w:w="8897" w:type="dxa"/>
          </w:tcPr>
          <w:p w:rsidR="007245C1" w:rsidRPr="002D782B" w:rsidRDefault="007245C1" w:rsidP="00160E5E">
            <w:pPr>
              <w:rPr>
                <w:rFonts w:ascii="HG丸ｺﾞｼｯｸM-PRO" w:eastAsia="HG丸ｺﾞｼｯｸM-PRO"/>
                <w:szCs w:val="21"/>
              </w:rPr>
            </w:pPr>
            <w:r w:rsidRPr="002D782B">
              <w:rPr>
                <w:rFonts w:ascii="HG丸ｺﾞｼｯｸM-PRO" w:eastAsia="HG丸ｺﾞｼｯｸM-PRO" w:hint="eastAsia"/>
                <w:b/>
                <w:szCs w:val="21"/>
              </w:rPr>
              <w:t>１１．環境関連文書及び記録の作成・管理⇒文書、記録帳票をまとめて作成</w:t>
            </w:r>
            <w:r w:rsidRPr="002D782B">
              <w:rPr>
                <w:rFonts w:ascii="HG丸ｺﾞｼｯｸM-PRO" w:eastAsia="HG丸ｺﾞｼｯｸM-PRO" w:hint="eastAsia"/>
                <w:b/>
                <w:szCs w:val="21"/>
              </w:rPr>
              <w:tab/>
            </w:r>
          </w:p>
          <w:p w:rsidR="007245C1" w:rsidRPr="002D782B" w:rsidRDefault="007245C1" w:rsidP="00160E5E">
            <w:pPr>
              <w:ind w:left="5794" w:hangingChars="2727" w:hanging="5794"/>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9504" behindDoc="0" locked="0" layoutInCell="1" allowOverlap="1">
                      <wp:simplePos x="0" y="0"/>
                      <wp:positionH relativeFrom="column">
                        <wp:posOffset>1775460</wp:posOffset>
                      </wp:positionH>
                      <wp:positionV relativeFrom="paragraph">
                        <wp:posOffset>23495</wp:posOffset>
                      </wp:positionV>
                      <wp:extent cx="0" cy="257175"/>
                      <wp:effectExtent l="104775" t="38735" r="104775" b="4699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 o:spid="_x0000_s1026" type="#_x0000_t32" style="position:absolute;left:0;text-align:left;margin-left:139.8pt;margin-top:1.85pt;width:0;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" strokecolor="#0070c0" strokeweight="5pt">
                      <v:stroke endarrow="block" endarrowwidth="narrow" endarrowlength="short"/>
                    </v:shape>
                  </w:pict>
                </mc:Fallback>
              </mc:AlternateContent>
            </w:r>
            <w:r w:rsidRPr="002D782B">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Pr>
                <w:rFonts w:ascii="HG丸ｺﾞｼｯｸM-PRO" w:eastAsia="HG丸ｺﾞｼｯｸM-PRO" w:hint="eastAsia"/>
                <w:color w:val="C00000"/>
                <w:szCs w:val="21"/>
              </w:rPr>
              <w:t>2</w:t>
            </w:r>
            <w:r w:rsidRPr="002D782B">
              <w:rPr>
                <w:rFonts w:ascii="HG丸ｺﾞｼｯｸM-PRO" w:eastAsia="HG丸ｺﾞｼｯｸM-PRO" w:hint="eastAsia"/>
                <w:color w:val="C00000"/>
                <w:szCs w:val="21"/>
              </w:rPr>
              <w:t>か月目（1</w:t>
            </w:r>
            <w:r>
              <w:rPr>
                <w:rFonts w:ascii="HG丸ｺﾞｼｯｸM-PRO" w:eastAsia="HG丸ｺﾞｼｯｸM-PRO" w:hint="eastAsia"/>
                <w:color w:val="C00000"/>
                <w:szCs w:val="21"/>
              </w:rPr>
              <w:t>1</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下旬</w:t>
            </w:r>
            <w:r w:rsidRPr="002D782B">
              <w:rPr>
                <w:rFonts w:ascii="HG丸ｺﾞｼｯｸM-PRO" w:eastAsia="HG丸ｺﾞｼｯｸM-PRO" w:hint="eastAsia"/>
                <w:color w:val="C00000"/>
                <w:szCs w:val="21"/>
              </w:rPr>
              <w:t>）</w:t>
            </w:r>
            <w:r w:rsidRPr="002D782B">
              <w:rPr>
                <w:rFonts w:ascii="HG丸ｺﾞｼｯｸM-PRO" w:eastAsia="HG丸ｺﾞｼｯｸM-PRO" w:hint="eastAsia"/>
                <w:szCs w:val="21"/>
              </w:rPr>
              <w:tab/>
            </w:r>
          </w:p>
        </w:tc>
        <w:tc>
          <w:tcPr>
            <w:tcW w:w="828" w:type="dxa"/>
            <w:vMerge/>
            <w:vAlign w:val="center"/>
          </w:tcPr>
          <w:p w:rsidR="007245C1" w:rsidRPr="002D782B" w:rsidRDefault="007245C1" w:rsidP="00160E5E">
            <w:pPr>
              <w:jc w:val="center"/>
              <w:rPr>
                <w:rFonts w:ascii="HG丸ｺﾞｼｯｸM-PRO" w:eastAsia="HG丸ｺﾞｼｯｸM-PRO"/>
                <w:szCs w:val="21"/>
              </w:rPr>
            </w:pPr>
          </w:p>
        </w:tc>
      </w:tr>
      <w:tr w:rsidR="007245C1" w:rsidRPr="002D782B" w:rsidTr="00160E5E">
        <w:trPr>
          <w:trHeight w:val="714"/>
        </w:trPr>
        <w:tc>
          <w:tcPr>
            <w:tcW w:w="8897" w:type="dxa"/>
          </w:tcPr>
          <w:p w:rsidR="007245C1" w:rsidRDefault="007245C1" w:rsidP="00160E5E">
            <w:pPr>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186055</wp:posOffset>
                      </wp:positionV>
                      <wp:extent cx="0" cy="257175"/>
                      <wp:effectExtent l="104775" t="38100" r="104775" b="476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139.8pt;margin-top:14.65pt;width:0;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１２．取組状況の確認並びに問題の是正及び予防⇒環境活動計画</w:t>
            </w:r>
          </w:p>
          <w:p w:rsidR="007245C1" w:rsidRPr="002D782B" w:rsidRDefault="007245C1" w:rsidP="00160E5E">
            <w:pPr>
              <w:ind w:firstLineChars="1546" w:firstLine="3272"/>
              <w:rPr>
                <w:rFonts w:ascii="HG丸ｺﾞｼｯｸM-PRO" w:eastAsia="HG丸ｺﾞｼｯｸM-PRO"/>
                <w:szCs w:val="21"/>
              </w:rPr>
            </w:pPr>
            <w:r>
              <w:rPr>
                <w:rFonts w:ascii="HG丸ｺﾞｼｯｸM-PRO" w:eastAsia="HG丸ｺﾞｼｯｸM-PRO" w:hint="eastAsia"/>
                <w:color w:val="C00000"/>
                <w:szCs w:val="21"/>
              </w:rPr>
              <w:t>3</w:t>
            </w:r>
            <w:r w:rsidRPr="002D782B">
              <w:rPr>
                <w:rFonts w:ascii="HG丸ｺﾞｼｯｸM-PRO" w:eastAsia="HG丸ｺﾞｼｯｸM-PRO" w:hint="eastAsia"/>
                <w:color w:val="C00000"/>
                <w:szCs w:val="21"/>
              </w:rPr>
              <w:t>か月目（1</w:t>
            </w:r>
            <w:r>
              <w:rPr>
                <w:rFonts w:ascii="HG丸ｺﾞｼｯｸM-PRO" w:eastAsia="HG丸ｺﾞｼｯｸM-PRO" w:hint="eastAsia"/>
                <w:color w:val="C00000"/>
                <w:szCs w:val="21"/>
              </w:rPr>
              <w:t>2</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初</w:t>
            </w:r>
            <w:r w:rsidRPr="002D782B">
              <w:rPr>
                <w:rFonts w:ascii="HG丸ｺﾞｼｯｸM-PRO" w:eastAsia="HG丸ｺﾞｼｯｸM-PRO" w:hint="eastAsia"/>
                <w:color w:val="C00000"/>
                <w:szCs w:val="21"/>
              </w:rPr>
              <w:t>旬）</w:t>
            </w:r>
            <w:r w:rsidRPr="002D782B">
              <w:rPr>
                <w:rFonts w:ascii="HG丸ｺﾞｼｯｸM-PRO" w:eastAsia="HG丸ｺﾞｼｯｸM-PRO" w:hint="eastAsia"/>
                <w:szCs w:val="21"/>
              </w:rPr>
              <w:tab/>
            </w:r>
          </w:p>
        </w:tc>
        <w:tc>
          <w:tcPr>
            <w:tcW w:w="828" w:type="dxa"/>
            <w:vMerge w:val="restart"/>
            <w:vAlign w:val="center"/>
          </w:tcPr>
          <w:p w:rsidR="007245C1" w:rsidRPr="002D782B" w:rsidRDefault="007245C1" w:rsidP="00160E5E">
            <w:pPr>
              <w:jc w:val="center"/>
              <w:rPr>
                <w:rFonts w:ascii="HG丸ｺﾞｼｯｸM-PRO" w:eastAsia="HG丸ｺﾞｼｯｸM-PRO"/>
                <w:szCs w:val="21"/>
              </w:rPr>
            </w:pPr>
            <w:r w:rsidRPr="008E5CE2">
              <w:rPr>
                <w:rFonts w:ascii="HG丸ｺﾞｼｯｸM-PRO" w:eastAsia="HG丸ｺﾞｼｯｸM-PRO" w:hint="eastAsia"/>
                <w:szCs w:val="21"/>
              </w:rPr>
              <w:t>5</w:t>
            </w:r>
            <w:r>
              <w:rPr>
                <w:rFonts w:ascii="HG丸ｺﾞｼｯｸM-PRO" w:eastAsia="HG丸ｺﾞｼｯｸM-PRO" w:hint="eastAsia"/>
                <w:szCs w:val="21"/>
              </w:rPr>
              <w:t>回</w:t>
            </w:r>
          </w:p>
        </w:tc>
      </w:tr>
      <w:tr w:rsidR="007245C1" w:rsidRPr="002D782B" w:rsidTr="00160E5E">
        <w:trPr>
          <w:trHeight w:val="614"/>
        </w:trPr>
        <w:tc>
          <w:tcPr>
            <w:tcW w:w="8897" w:type="dxa"/>
          </w:tcPr>
          <w:p w:rsidR="007245C1" w:rsidRDefault="007245C1" w:rsidP="00160E5E">
            <w:pPr>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68480" behindDoc="0" locked="0" layoutInCell="1" allowOverlap="1">
                      <wp:simplePos x="0" y="0"/>
                      <wp:positionH relativeFrom="column">
                        <wp:posOffset>1775460</wp:posOffset>
                      </wp:positionH>
                      <wp:positionV relativeFrom="paragraph">
                        <wp:posOffset>183515</wp:posOffset>
                      </wp:positionV>
                      <wp:extent cx="0" cy="257175"/>
                      <wp:effectExtent l="104775" t="38100" r="104775" b="476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139.8pt;margin-top:14.45pt;width:0;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" strokecolor="#0070c0" strokeweight="5pt">
                      <v:stroke endarrow="block" endarrowwidth="narrow" endarrowlength="short"/>
                    </v:shape>
                  </w:pict>
                </mc:Fallback>
              </mc:AlternateContent>
            </w:r>
            <w:r w:rsidRPr="002D782B">
              <w:rPr>
                <w:rFonts w:ascii="HG丸ｺﾞｼｯｸM-PRO" w:eastAsia="HG丸ｺﾞｼｯｸM-PRO" w:hint="eastAsia"/>
                <w:b/>
                <w:szCs w:val="21"/>
              </w:rPr>
              <w:t>１３．代表者による全体の評価と見直し⇒暫定期間の評価と見直しを実施</w:t>
            </w:r>
          </w:p>
          <w:p w:rsidR="007245C1" w:rsidRPr="002D782B" w:rsidRDefault="007245C1" w:rsidP="00160E5E">
            <w:pPr>
              <w:ind w:firstLineChars="1525" w:firstLine="3228"/>
              <w:rPr>
                <w:rFonts w:ascii="HG丸ｺﾞｼｯｸM-PRO" w:eastAsia="HG丸ｺﾞｼｯｸM-PRO"/>
                <w:szCs w:val="21"/>
              </w:rPr>
            </w:pPr>
            <w:r>
              <w:rPr>
                <w:rFonts w:ascii="HG丸ｺﾞｼｯｸM-PRO" w:eastAsia="HG丸ｺﾞｼｯｸM-PRO" w:hint="eastAsia"/>
                <w:color w:val="C00000"/>
                <w:szCs w:val="21"/>
              </w:rPr>
              <w:t>６</w:t>
            </w:r>
            <w:r w:rsidRPr="002D782B">
              <w:rPr>
                <w:rFonts w:ascii="HG丸ｺﾞｼｯｸM-PRO" w:eastAsia="HG丸ｺﾞｼｯｸM-PRO" w:hint="eastAsia"/>
                <w:color w:val="C00000"/>
                <w:szCs w:val="21"/>
              </w:rPr>
              <w:t>か月目（</w:t>
            </w:r>
            <w:r>
              <w:rPr>
                <w:rFonts w:ascii="HG丸ｺﾞｼｯｸM-PRO" w:eastAsia="HG丸ｺﾞｼｯｸM-PRO" w:hint="eastAsia"/>
                <w:color w:val="C00000"/>
                <w:szCs w:val="21"/>
              </w:rPr>
              <w:t>来年３</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初</w:t>
            </w:r>
            <w:r w:rsidRPr="002D782B">
              <w:rPr>
                <w:rFonts w:ascii="HG丸ｺﾞｼｯｸM-PRO" w:eastAsia="HG丸ｺﾞｼｯｸM-PRO" w:hint="eastAsia"/>
                <w:color w:val="C00000"/>
                <w:szCs w:val="21"/>
              </w:rPr>
              <w:t>旬）</w:t>
            </w:r>
            <w:r w:rsidRPr="002D782B">
              <w:rPr>
                <w:rFonts w:ascii="HG丸ｺﾞｼｯｸM-PRO" w:eastAsia="HG丸ｺﾞｼｯｸM-PRO" w:hint="eastAsia"/>
                <w:szCs w:val="21"/>
              </w:rPr>
              <w:tab/>
            </w:r>
          </w:p>
        </w:tc>
        <w:tc>
          <w:tcPr>
            <w:tcW w:w="828" w:type="dxa"/>
            <w:vMerge/>
          </w:tcPr>
          <w:p w:rsidR="007245C1" w:rsidRPr="002D782B" w:rsidRDefault="007245C1" w:rsidP="00160E5E">
            <w:pPr>
              <w:rPr>
                <w:rFonts w:ascii="HG丸ｺﾞｼｯｸM-PRO" w:eastAsia="HG丸ｺﾞｼｯｸM-PRO"/>
                <w:szCs w:val="21"/>
              </w:rPr>
            </w:pPr>
          </w:p>
        </w:tc>
      </w:tr>
      <w:tr w:rsidR="007245C1" w:rsidRPr="00A2103C" w:rsidTr="00160E5E">
        <w:trPr>
          <w:trHeight w:val="730"/>
        </w:trPr>
        <w:tc>
          <w:tcPr>
            <w:tcW w:w="8897" w:type="dxa"/>
          </w:tcPr>
          <w:p w:rsidR="007245C1" w:rsidRDefault="007245C1" w:rsidP="00160E5E">
            <w:pPr>
              <w:rPr>
                <w:rFonts w:ascii="HG丸ｺﾞｼｯｸM-PRO" w:eastAsia="HG丸ｺﾞｼｯｸM-PRO"/>
                <w:b/>
                <w:szCs w:val="21"/>
              </w:rPr>
            </w:pPr>
            <w:r w:rsidRPr="002D782B">
              <w:rPr>
                <w:rFonts w:ascii="HG丸ｺﾞｼｯｸM-PRO" w:eastAsia="HG丸ｺﾞｼｯｸM-PRO" w:hint="eastAsia"/>
                <w:b/>
                <w:szCs w:val="21"/>
              </w:rPr>
              <w:t>環境活動レポートの作成⇒3</w:t>
            </w:r>
            <w:r>
              <w:rPr>
                <w:rFonts w:ascii="HG丸ｺﾞｼｯｸM-PRO" w:eastAsia="HG丸ｺﾞｼｯｸM-PRO" w:hint="eastAsia"/>
                <w:b/>
                <w:szCs w:val="21"/>
              </w:rPr>
              <w:t>カ月間の運用後環境活動レポートを作成</w:t>
            </w:r>
          </w:p>
          <w:p w:rsidR="007245C1" w:rsidRPr="002D782B" w:rsidRDefault="007245C1" w:rsidP="00160E5E">
            <w:pPr>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6432" behindDoc="0" locked="0" layoutInCell="1" allowOverlap="1">
                      <wp:simplePos x="0" y="0"/>
                      <wp:positionH relativeFrom="column">
                        <wp:posOffset>1775460</wp:posOffset>
                      </wp:positionH>
                      <wp:positionV relativeFrom="paragraph">
                        <wp:posOffset>0</wp:posOffset>
                      </wp:positionV>
                      <wp:extent cx="0" cy="257175"/>
                      <wp:effectExtent l="104775" t="38100" r="104775" b="476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139.8pt;margin-top:0;width:0;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" strokecolor="#0070c0" strokeweight="5pt">
                      <v:stroke endarrow="block" endarrowwidth="narrow" endarrowlength="short"/>
                    </v:shape>
                  </w:pict>
                </mc:Fallback>
              </mc:AlternateContent>
            </w:r>
            <w:r w:rsidRPr="002D782B">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2D782B">
              <w:rPr>
                <w:rFonts w:ascii="HG丸ｺﾞｼｯｸM-PRO" w:eastAsia="HG丸ｺﾞｼｯｸM-PRO" w:hint="eastAsia"/>
                <w:color w:val="C00000"/>
                <w:szCs w:val="21"/>
              </w:rPr>
              <w:t xml:space="preserve">　</w:t>
            </w:r>
            <w:r>
              <w:rPr>
                <w:rFonts w:ascii="HG丸ｺﾞｼｯｸM-PRO" w:eastAsia="HG丸ｺﾞｼｯｸM-PRO" w:hint="eastAsia"/>
                <w:color w:val="C00000"/>
                <w:szCs w:val="21"/>
              </w:rPr>
              <w:t>6</w:t>
            </w:r>
            <w:r w:rsidRPr="002D782B">
              <w:rPr>
                <w:rFonts w:ascii="HG丸ｺﾞｼｯｸM-PRO" w:eastAsia="HG丸ｺﾞｼｯｸM-PRO" w:hint="eastAsia"/>
                <w:color w:val="C00000"/>
                <w:szCs w:val="21"/>
              </w:rPr>
              <w:t>か月目（</w:t>
            </w:r>
            <w:r>
              <w:rPr>
                <w:rFonts w:ascii="HG丸ｺﾞｼｯｸM-PRO" w:eastAsia="HG丸ｺﾞｼｯｸM-PRO" w:hint="eastAsia"/>
                <w:color w:val="C00000"/>
                <w:szCs w:val="21"/>
              </w:rPr>
              <w:t>来年３</w:t>
            </w:r>
            <w:r w:rsidRPr="002D782B">
              <w:rPr>
                <w:rFonts w:ascii="HG丸ｺﾞｼｯｸM-PRO" w:eastAsia="HG丸ｺﾞｼｯｸM-PRO" w:hint="eastAsia"/>
                <w:color w:val="C00000"/>
                <w:szCs w:val="21"/>
              </w:rPr>
              <w:t>月</w:t>
            </w:r>
            <w:r>
              <w:rPr>
                <w:rFonts w:ascii="HG丸ｺﾞｼｯｸM-PRO" w:eastAsia="HG丸ｺﾞｼｯｸM-PRO" w:hint="eastAsia"/>
                <w:color w:val="C00000"/>
                <w:szCs w:val="21"/>
              </w:rPr>
              <w:t>初</w:t>
            </w:r>
            <w:r w:rsidRPr="002D782B">
              <w:rPr>
                <w:rFonts w:ascii="HG丸ｺﾞｼｯｸM-PRO" w:eastAsia="HG丸ｺﾞｼｯｸM-PRO" w:hint="eastAsia"/>
                <w:color w:val="C00000"/>
                <w:szCs w:val="21"/>
              </w:rPr>
              <w:t>旬）</w:t>
            </w:r>
            <w:r w:rsidRPr="002D782B">
              <w:rPr>
                <w:rFonts w:ascii="HG丸ｺﾞｼｯｸM-PRO" w:eastAsia="HG丸ｺﾞｼｯｸM-PRO" w:hint="eastAsia"/>
                <w:szCs w:val="21"/>
              </w:rPr>
              <w:tab/>
            </w:r>
          </w:p>
        </w:tc>
        <w:tc>
          <w:tcPr>
            <w:tcW w:w="828" w:type="dxa"/>
            <w:vMerge/>
          </w:tcPr>
          <w:p w:rsidR="007245C1" w:rsidRPr="002D782B" w:rsidRDefault="007245C1" w:rsidP="00160E5E">
            <w:pPr>
              <w:rPr>
                <w:rFonts w:ascii="HG丸ｺﾞｼｯｸM-PRO" w:eastAsia="HG丸ｺﾞｼｯｸM-PRO"/>
                <w:szCs w:val="21"/>
              </w:rPr>
            </w:pPr>
          </w:p>
        </w:tc>
      </w:tr>
      <w:tr w:rsidR="007245C1" w:rsidRPr="00A2103C" w:rsidTr="00160E5E">
        <w:trPr>
          <w:trHeight w:val="730"/>
        </w:trPr>
        <w:tc>
          <w:tcPr>
            <w:tcW w:w="9725" w:type="dxa"/>
            <w:gridSpan w:val="2"/>
          </w:tcPr>
          <w:p w:rsidR="007245C1" w:rsidRPr="001466E4" w:rsidRDefault="007245C1" w:rsidP="00160E5E">
            <w:pPr>
              <w:rPr>
                <w:rFonts w:ascii="HG丸ｺﾞｼｯｸM-PRO" w:eastAsia="HG丸ｺﾞｼｯｸM-PRO"/>
                <w:color w:val="FF0000"/>
                <w:szCs w:val="21"/>
              </w:rPr>
            </w:pPr>
            <w:r w:rsidRPr="00A2103C">
              <w:rPr>
                <w:rFonts w:ascii="HG丸ｺﾞｼｯｸM-PRO" w:eastAsia="HG丸ｺﾞｼｯｸM-PRO" w:hint="eastAsia"/>
                <w:b/>
                <w:szCs w:val="21"/>
              </w:rPr>
              <w:t>書審査申し込み⇒地域事務局（環境ネットやまがた）</w:t>
            </w:r>
            <w:r>
              <w:rPr>
                <w:rFonts w:ascii="HG丸ｺﾞｼｯｸM-PRO" w:eastAsia="HG丸ｺﾞｼｯｸM-PRO" w:hint="eastAsia"/>
                <w:b/>
                <w:szCs w:val="21"/>
              </w:rPr>
              <w:t xml:space="preserve"> </w:t>
            </w:r>
            <w:r w:rsidRPr="001466E4">
              <w:rPr>
                <w:rFonts w:ascii="HG丸ｺﾞｼｯｸM-PRO" w:eastAsia="HG丸ｺﾞｼｯｸM-PRO" w:hint="eastAsia"/>
                <w:color w:val="FF0000"/>
                <w:szCs w:val="21"/>
              </w:rPr>
              <w:t>7か月目</w:t>
            </w:r>
            <w:r>
              <w:rPr>
                <w:rFonts w:ascii="HG丸ｺﾞｼｯｸM-PRO" w:eastAsia="HG丸ｺﾞｼｯｸM-PRO" w:hint="eastAsia"/>
                <w:color w:val="FF0000"/>
                <w:szCs w:val="21"/>
              </w:rPr>
              <w:t>（来年4月初旬）</w:t>
            </w:r>
          </w:p>
          <w:p w:rsidR="007245C1" w:rsidRPr="002D782B" w:rsidRDefault="007245C1" w:rsidP="00160E5E">
            <w:pPr>
              <w:ind w:firstLineChars="1517" w:firstLine="3223"/>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76672" behindDoc="0" locked="0" layoutInCell="1" allowOverlap="1">
                      <wp:simplePos x="0" y="0"/>
                      <wp:positionH relativeFrom="column">
                        <wp:posOffset>1775460</wp:posOffset>
                      </wp:positionH>
                      <wp:positionV relativeFrom="paragraph">
                        <wp:posOffset>25400</wp:posOffset>
                      </wp:positionV>
                      <wp:extent cx="0" cy="257175"/>
                      <wp:effectExtent l="104775" t="38100" r="104775" b="476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0">
                                <a:solidFill>
                                  <a:srgbClr val="0070C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139.8pt;margin-top:2pt;width:0;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" strokecolor="#0070c0" strokeweight="5pt">
                      <v:stroke endarrow="block" endarrowwidth="narrow" endarrowlength="short"/>
                    </v:shape>
                  </w:pict>
                </mc:Fallback>
              </mc:AlternateContent>
            </w:r>
            <w:r>
              <w:rPr>
                <w:rFonts w:ascii="HG丸ｺﾞｼｯｸM-PRO" w:eastAsia="HG丸ｺﾞｼｯｸM-PRO" w:hint="eastAsia"/>
                <w:b/>
                <w:szCs w:val="21"/>
              </w:rPr>
              <w:t xml:space="preserve">現地審査の実施　　 </w:t>
            </w:r>
            <w:r w:rsidRPr="001466E4">
              <w:rPr>
                <w:rFonts w:ascii="HG丸ｺﾞｼｯｸM-PRO" w:eastAsia="HG丸ｺﾞｼｯｸM-PRO" w:hint="eastAsia"/>
                <w:color w:val="FF0000"/>
                <w:szCs w:val="21"/>
              </w:rPr>
              <w:t>8か月目</w:t>
            </w:r>
            <w:r>
              <w:rPr>
                <w:rFonts w:ascii="HG丸ｺﾞｼｯｸM-PRO" w:eastAsia="HG丸ｺﾞｼｯｸM-PRO" w:hint="eastAsia"/>
                <w:color w:val="FF0000"/>
                <w:szCs w:val="21"/>
              </w:rPr>
              <w:t>（来年5月初旬）</w:t>
            </w:r>
          </w:p>
        </w:tc>
      </w:tr>
      <w:tr w:rsidR="007245C1" w:rsidRPr="00A2103C" w:rsidTr="00160E5E">
        <w:trPr>
          <w:trHeight w:val="730"/>
        </w:trPr>
        <w:tc>
          <w:tcPr>
            <w:tcW w:w="9725" w:type="dxa"/>
            <w:gridSpan w:val="2"/>
          </w:tcPr>
          <w:p w:rsidR="007245C1" w:rsidRDefault="007245C1" w:rsidP="00160E5E">
            <w:pPr>
              <w:rPr>
                <w:rFonts w:ascii="HG丸ｺﾞｼｯｸM-PRO" w:eastAsia="HG丸ｺﾞｼｯｸM-PRO"/>
                <w:b/>
                <w:szCs w:val="21"/>
              </w:rPr>
            </w:pPr>
            <w:r w:rsidRPr="00A2103C">
              <w:rPr>
                <w:rFonts w:ascii="HG丸ｺﾞｼｯｸM-PRO" w:eastAsia="HG丸ｺﾞｼｯｸM-PRO" w:hint="eastAsia"/>
                <w:b/>
                <w:szCs w:val="21"/>
              </w:rPr>
              <w:lastRenderedPageBreak/>
              <w:t xml:space="preserve">認証・登録⇒エコアクション21中央事務局　</w:t>
            </w:r>
            <w:r>
              <w:rPr>
                <w:rFonts w:ascii="HG丸ｺﾞｼｯｸM-PRO" w:eastAsia="HG丸ｺﾞｼｯｸM-PRO" w:hint="eastAsia"/>
                <w:b/>
                <w:szCs w:val="21"/>
              </w:rPr>
              <w:t xml:space="preserve">　　 　</w:t>
            </w:r>
            <w:r w:rsidRPr="001466E4">
              <w:rPr>
                <w:rFonts w:ascii="HG丸ｺﾞｼｯｸM-PRO" w:eastAsia="HG丸ｺﾞｼｯｸM-PRO" w:hint="eastAsia"/>
                <w:color w:val="FF0000"/>
                <w:szCs w:val="21"/>
              </w:rPr>
              <w:t>9か月目（来年6月下旬）</w:t>
            </w:r>
          </w:p>
          <w:p w:rsidR="007245C1" w:rsidRPr="001466E4" w:rsidRDefault="007245C1" w:rsidP="00160E5E">
            <w:pPr>
              <w:rPr>
                <w:rFonts w:ascii="HG丸ｺﾞｼｯｸM-PRO" w:eastAsia="HG丸ｺﾞｼｯｸM-PRO"/>
                <w:szCs w:val="21"/>
              </w:rPr>
            </w:pPr>
            <w:r w:rsidRPr="003D3A85">
              <w:rPr>
                <w:rFonts w:ascii="HG丸ｺﾞｼｯｸM-PRO" w:eastAsia="HG丸ｺﾞｼｯｸM-PRO" w:hint="eastAsia"/>
                <w:b/>
                <w:szCs w:val="21"/>
              </w:rPr>
              <w:t xml:space="preserve">認証・登録証　</w:t>
            </w:r>
            <w:r>
              <w:rPr>
                <w:rFonts w:ascii="HG丸ｺﾞｼｯｸM-PRO" w:eastAsia="HG丸ｺﾞｼｯｸM-PRO" w:hint="eastAsia"/>
                <w:szCs w:val="21"/>
              </w:rPr>
              <w:t xml:space="preserve">　　　　　　　　　　　　　　　　　 </w:t>
            </w:r>
            <w:r w:rsidRPr="003D3A85">
              <w:rPr>
                <w:rFonts w:ascii="HG丸ｺﾞｼｯｸM-PRO" w:eastAsia="HG丸ｺﾞｼｯｸM-PRO" w:hint="eastAsia"/>
                <w:color w:val="FF0000"/>
                <w:szCs w:val="21"/>
              </w:rPr>
              <w:t>10か月目（来年7月初旬）</w:t>
            </w:r>
          </w:p>
        </w:tc>
      </w:tr>
    </w:tbl>
    <w:p w:rsidR="007245C1" w:rsidRPr="005978CD" w:rsidRDefault="007245C1" w:rsidP="007245C1">
      <w:pPr>
        <w:jc w:val="right"/>
        <w:rPr>
          <w:sz w:val="24"/>
          <w:szCs w:val="24"/>
        </w:rPr>
      </w:pPr>
    </w:p>
    <w:p w:rsidR="0069221A" w:rsidRDefault="0069221A"/>
    <w:sectPr w:rsidR="0069221A" w:rsidSect="00EC7CEB">
      <w:pgSz w:w="11906" w:h="16838" w:code="9"/>
      <w:pgMar w:top="1247" w:right="1247" w:bottom="1247" w:left="1134" w:header="851" w:footer="992" w:gutter="0"/>
      <w:cols w:space="425"/>
      <w:docGrid w:type="linesAndChars" w:linePitch="31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76" w:rsidRDefault="00696476" w:rsidP="00696476">
      <w:r>
        <w:separator/>
      </w:r>
    </w:p>
  </w:endnote>
  <w:endnote w:type="continuationSeparator" w:id="0">
    <w:p w:rsidR="00696476" w:rsidRDefault="00696476" w:rsidP="0069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76" w:rsidRDefault="00696476" w:rsidP="00696476">
      <w:r>
        <w:separator/>
      </w:r>
    </w:p>
  </w:footnote>
  <w:footnote w:type="continuationSeparator" w:id="0">
    <w:p w:rsidR="00696476" w:rsidRDefault="00696476" w:rsidP="0069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C1"/>
    <w:rsid w:val="0069221A"/>
    <w:rsid w:val="00696476"/>
    <w:rsid w:val="00724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724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96476"/>
    <w:pPr>
      <w:tabs>
        <w:tab w:val="center" w:pos="4252"/>
        <w:tab w:val="right" w:pos="8504"/>
      </w:tabs>
      <w:snapToGrid w:val="0"/>
    </w:pPr>
  </w:style>
  <w:style w:type="character" w:customStyle="1" w:styleId="a5">
    <w:name w:val="ヘッダー (文字)"/>
    <w:basedOn w:val="a0"/>
    <w:link w:val="a4"/>
    <w:uiPriority w:val="99"/>
    <w:rsid w:val="00696476"/>
  </w:style>
  <w:style w:type="paragraph" w:styleId="a6">
    <w:name w:val="footer"/>
    <w:basedOn w:val="a"/>
    <w:link w:val="a7"/>
    <w:uiPriority w:val="99"/>
    <w:unhideWhenUsed/>
    <w:rsid w:val="00696476"/>
    <w:pPr>
      <w:tabs>
        <w:tab w:val="center" w:pos="4252"/>
        <w:tab w:val="right" w:pos="8504"/>
      </w:tabs>
      <w:snapToGrid w:val="0"/>
    </w:pPr>
  </w:style>
  <w:style w:type="character" w:customStyle="1" w:styleId="a7">
    <w:name w:val="フッター (文字)"/>
    <w:basedOn w:val="a0"/>
    <w:link w:val="a6"/>
    <w:uiPriority w:val="99"/>
    <w:rsid w:val="00696476"/>
  </w:style>
  <w:style w:type="paragraph" w:styleId="a8">
    <w:name w:val="Balloon Text"/>
    <w:basedOn w:val="a"/>
    <w:link w:val="a9"/>
    <w:uiPriority w:val="99"/>
    <w:semiHidden/>
    <w:unhideWhenUsed/>
    <w:rsid w:val="00696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4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7245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96476"/>
    <w:pPr>
      <w:tabs>
        <w:tab w:val="center" w:pos="4252"/>
        <w:tab w:val="right" w:pos="8504"/>
      </w:tabs>
      <w:snapToGrid w:val="0"/>
    </w:pPr>
  </w:style>
  <w:style w:type="character" w:customStyle="1" w:styleId="a5">
    <w:name w:val="ヘッダー (文字)"/>
    <w:basedOn w:val="a0"/>
    <w:link w:val="a4"/>
    <w:uiPriority w:val="99"/>
    <w:rsid w:val="00696476"/>
  </w:style>
  <w:style w:type="paragraph" w:styleId="a6">
    <w:name w:val="footer"/>
    <w:basedOn w:val="a"/>
    <w:link w:val="a7"/>
    <w:uiPriority w:val="99"/>
    <w:unhideWhenUsed/>
    <w:rsid w:val="00696476"/>
    <w:pPr>
      <w:tabs>
        <w:tab w:val="center" w:pos="4252"/>
        <w:tab w:val="right" w:pos="8504"/>
      </w:tabs>
      <w:snapToGrid w:val="0"/>
    </w:pPr>
  </w:style>
  <w:style w:type="character" w:customStyle="1" w:styleId="a7">
    <w:name w:val="フッター (文字)"/>
    <w:basedOn w:val="a0"/>
    <w:link w:val="a6"/>
    <w:uiPriority w:val="99"/>
    <w:rsid w:val="00696476"/>
  </w:style>
  <w:style w:type="paragraph" w:styleId="a8">
    <w:name w:val="Balloon Text"/>
    <w:basedOn w:val="a"/>
    <w:link w:val="a9"/>
    <w:uiPriority w:val="99"/>
    <w:semiHidden/>
    <w:unhideWhenUsed/>
    <w:rsid w:val="00696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aoki</dc:creator>
  <cp:lastModifiedBy>aoki</cp:lastModifiedBy>
  <cp:revision>2</cp:revision>
  <dcterms:created xsi:type="dcterms:W3CDTF">2012-03-13T02:23:00Z</dcterms:created>
  <dcterms:modified xsi:type="dcterms:W3CDTF">2012-03-26T02:06:00Z</dcterms:modified>
</cp:coreProperties>
</file>