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C8" w:rsidRPr="00167061" w:rsidRDefault="00BA12C8" w:rsidP="00167061">
      <w:pPr>
        <w:framePr w:w="2621" w:h="581" w:wrap="auto" w:vAnchor="page" w:hAnchor="page" w:x="1641" w:y="1341"/>
        <w:autoSpaceDE w:val="0"/>
        <w:autoSpaceDN w:val="0"/>
        <w:adjustRightInd w:val="0"/>
        <w:jc w:val="left"/>
        <w:rPr>
          <w:rFonts w:ascii="HGPｺﾞｼｯｸM" w:eastAsia="HGPｺﾞｼｯｸM" w:hAnsi="Times New Roman" w:cs="SimSun"/>
          <w:color w:val="000000"/>
          <w:kern w:val="0"/>
          <w:sz w:val="28"/>
          <w:szCs w:val="28"/>
        </w:rPr>
      </w:pPr>
      <w:r w:rsidRPr="00167061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(様式</w:t>
      </w:r>
      <w:r w:rsidR="00FC436F" w:rsidRPr="00167061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EA</w:t>
      </w:r>
      <w:r w:rsidRPr="00167061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３）</w:t>
      </w:r>
    </w:p>
    <w:p w:rsidR="00BA12C8" w:rsidRDefault="00BA12C8" w:rsidP="00167061">
      <w:pPr>
        <w:framePr w:w="2541" w:h="421" w:wrap="auto" w:vAnchor="page" w:hAnchor="page" w:x="18141" w:y="4261"/>
        <w:autoSpaceDE w:val="0"/>
        <w:autoSpaceDN w:val="0"/>
        <w:adjustRightInd w:val="0"/>
        <w:jc w:val="left"/>
        <w:rPr>
          <w:rFonts w:ascii="HGPｺﾞｼｯｸM" w:eastAsia="HGPｺﾞｼｯｸM" w:hAnsi="Times New Roman" w:cs="SimSun"/>
          <w:color w:val="000000"/>
          <w:kern w:val="0"/>
          <w:sz w:val="22"/>
        </w:rPr>
      </w:pP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平成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 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 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 xml:space="preserve">　年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 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 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 xml:space="preserve">　月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 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 xml:space="preserve"> 　日</w:t>
      </w:r>
      <w:r w:rsidRPr="00133DB5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 </w:t>
      </w:r>
      <w:r w:rsidRPr="00CB2481">
        <w:rPr>
          <w:rFonts w:ascii="HGPｺﾞｼｯｸM" w:eastAsia="HGPｺﾞｼｯｸM" w:hAnsi="Times New Roman" w:cs="SimSun" w:hint="eastAsia"/>
          <w:color w:val="000000"/>
          <w:kern w:val="0"/>
          <w:sz w:val="22"/>
        </w:rPr>
        <w:t> </w:t>
      </w:r>
      <w:r w:rsidRPr="00CB2481">
        <w:rPr>
          <w:rFonts w:ascii="HGPｺﾞｼｯｸM" w:eastAsia="HGPｺﾞｼｯｸM" w:hAnsi="Times New Roman" w:cs="SimSun" w:hint="eastAsia"/>
          <w:color w:val="000000"/>
          <w:kern w:val="0"/>
          <w:sz w:val="22"/>
        </w:rPr>
        <w:t> </w:t>
      </w:r>
    </w:p>
    <w:p w:rsidR="00BA12C8" w:rsidRPr="00CB2481" w:rsidRDefault="00BA12C8" w:rsidP="00BA12C8">
      <w:pPr>
        <w:framePr w:w="3920" w:h="271" w:wrap="auto" w:vAnchor="page" w:hAnchor="page" w:x="9871" w:y="18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BA12C8" w:rsidRPr="007B1E19" w:rsidRDefault="00F3270A" w:rsidP="00167061">
      <w:pPr>
        <w:framePr w:w="6081" w:h="796" w:wrap="auto" w:vAnchor="page" w:hAnchor="page" w:x="8841" w:y="318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b/>
          <w:kern w:val="0"/>
          <w:sz w:val="40"/>
          <w:szCs w:val="40"/>
        </w:rPr>
      </w:pPr>
      <w:bookmarkStart w:id="0" w:name="_GoBack"/>
      <w:r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活動</w:t>
      </w:r>
      <w:r w:rsidR="00BA12C8" w:rsidRPr="007B1E19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計画</w:t>
      </w:r>
      <w:r w:rsidR="00FC436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及び環境活動実績表</w:t>
      </w:r>
    </w:p>
    <w:tbl>
      <w:tblPr>
        <w:tblStyle w:val="1"/>
        <w:tblpPr w:leftFromText="142" w:rightFromText="142" w:vertAnchor="text" w:horzAnchor="page" w:tblpX="16113" w:tblpY="5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1"/>
        <w:gridCol w:w="1551"/>
        <w:gridCol w:w="1551"/>
      </w:tblGrid>
      <w:tr w:rsidR="00167061" w:rsidRPr="00A13524" w:rsidTr="00167061">
        <w:trPr>
          <w:trHeight w:val="557"/>
        </w:trPr>
        <w:tc>
          <w:tcPr>
            <w:tcW w:w="1551" w:type="dxa"/>
            <w:vAlign w:val="center"/>
          </w:tcPr>
          <w:bookmarkEnd w:id="0"/>
          <w:p w:rsidR="00167061" w:rsidRPr="00A13524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A13524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社長承認</w:t>
            </w:r>
          </w:p>
        </w:tc>
        <w:tc>
          <w:tcPr>
            <w:tcW w:w="1551" w:type="dxa"/>
            <w:vAlign w:val="center"/>
          </w:tcPr>
          <w:p w:rsidR="00167061" w:rsidRPr="00A13524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A13524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環境責任者</w:t>
            </w:r>
          </w:p>
        </w:tc>
        <w:tc>
          <w:tcPr>
            <w:tcW w:w="1551" w:type="dxa"/>
            <w:vAlign w:val="center"/>
          </w:tcPr>
          <w:p w:rsidR="00167061" w:rsidRPr="00A13524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A13524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作成</w:t>
            </w:r>
          </w:p>
        </w:tc>
      </w:tr>
      <w:tr w:rsidR="00167061" w:rsidRPr="00A13524" w:rsidTr="00167061">
        <w:trPr>
          <w:trHeight w:val="1453"/>
        </w:trPr>
        <w:tc>
          <w:tcPr>
            <w:tcW w:w="1551" w:type="dxa"/>
            <w:vAlign w:val="center"/>
          </w:tcPr>
          <w:p w:rsidR="00167061" w:rsidRPr="00A13524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67061" w:rsidRPr="00A13524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67061" w:rsidRPr="00A13524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348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76"/>
        <w:gridCol w:w="1555"/>
        <w:gridCol w:w="1555"/>
        <w:gridCol w:w="224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09"/>
        <w:gridCol w:w="1834"/>
      </w:tblGrid>
      <w:tr w:rsidR="00167061" w:rsidTr="00167061">
        <w:trPr>
          <w:trHeight w:val="508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Pr="00437E6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6" w:type="dxa"/>
            <w:gridSpan w:val="17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実　　　　行　　　　計　　　　画</w:t>
            </w:r>
          </w:p>
        </w:tc>
      </w:tr>
      <w:tr w:rsidR="00167061" w:rsidTr="00167061">
        <w:trPr>
          <w:trHeight w:val="484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目　標</w:t>
            </w: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手段・達成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22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目標値</w:t>
            </w:r>
          </w:p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進捗チェック</w:t>
            </w:r>
          </w:p>
        </w:tc>
        <w:tc>
          <w:tcPr>
            <w:tcW w:w="59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実施スケジュール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見直し欄</w:t>
            </w:r>
          </w:p>
        </w:tc>
      </w:tr>
      <w:tr w:rsidR="00167061" w:rsidTr="00167061">
        <w:trPr>
          <w:trHeight w:val="484"/>
        </w:trPr>
        <w:tc>
          <w:tcPr>
            <w:tcW w:w="28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5%</w:t>
            </w: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5%</w:t>
            </w: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5%</w:t>
            </w: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319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◎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lef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lef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lef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12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目標値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RPr="007C02D8" w:rsidTr="00167061">
        <w:trPr>
          <w:trHeight w:val="92"/>
        </w:trPr>
        <w:tc>
          <w:tcPr>
            <w:tcW w:w="280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167061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  <w:r w:rsidRPr="007C02D8">
              <w:rPr>
                <w:rFonts w:ascii="HGPｺﾞｼｯｸM" w:eastAsia="HGPｺﾞｼｯｸM" w:hAnsi="Times New Roman" w:cs="Times New Roman" w:hint="eastAsia"/>
                <w:kern w:val="0"/>
                <w:sz w:val="20"/>
                <w:szCs w:val="20"/>
              </w:rPr>
              <w:t>進捗チェック</w:t>
            </w: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right w:val="single" w:sz="18" w:space="0" w:color="auto"/>
            </w:tcBorders>
            <w:vAlign w:val="center"/>
          </w:tcPr>
          <w:p w:rsidR="00167061" w:rsidRPr="007C02D8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167061" w:rsidTr="00167061">
        <w:trPr>
          <w:trHeight w:val="2103"/>
        </w:trPr>
        <w:tc>
          <w:tcPr>
            <w:tcW w:w="28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67061" w:rsidRPr="001268FB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実施状況評価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３ケ月連続して達成率が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６０</w:t>
            </w: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％未満又は目標達成が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困難な場合は是正処置を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実施する。</w:t>
            </w:r>
          </w:p>
        </w:tc>
        <w:tc>
          <w:tcPr>
            <w:tcW w:w="8927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67061" w:rsidRPr="001268FB" w:rsidRDefault="00167061" w:rsidP="00167061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責任者</w:t>
            </w: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：　　　　　　　　　　　　　　　　確認</w:t>
            </w:r>
            <w:r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年月日：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状　況：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（１～６月）</w:t>
            </w:r>
          </w:p>
        </w:tc>
        <w:tc>
          <w:tcPr>
            <w:tcW w:w="7799" w:type="dxa"/>
            <w:gridSpan w:val="1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7061" w:rsidRPr="001268FB" w:rsidRDefault="00167061" w:rsidP="00167061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責任者</w:t>
            </w: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 xml:space="preserve">：　　　　　　　　　　　　　　</w:t>
            </w:r>
            <w:r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確認年月日</w:t>
            </w: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：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状　況：</w:t>
            </w:r>
          </w:p>
          <w:p w:rsidR="00167061" w:rsidRPr="001268FB" w:rsidRDefault="00167061" w:rsidP="00167061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kern w:val="0"/>
                <w:sz w:val="22"/>
              </w:rPr>
            </w:pPr>
            <w:r w:rsidRPr="001268FB">
              <w:rPr>
                <w:rFonts w:ascii="HGPｺﾞｼｯｸM" w:eastAsia="HGPｺﾞｼｯｸM" w:hAnsi="Times New Roman" w:cs="Times New Roman" w:hint="eastAsia"/>
                <w:kern w:val="0"/>
                <w:sz w:val="22"/>
              </w:rPr>
              <w:t>（７～１２月）</w:t>
            </w:r>
          </w:p>
        </w:tc>
      </w:tr>
    </w:tbl>
    <w:p w:rsidR="006515F3" w:rsidRDefault="00167061">
      <w:r>
        <w:rPr>
          <w:noProof/>
        </w:rPr>
        <w:t xml:space="preserve"> </w:t>
      </w:r>
      <w:r w:rsidR="00F327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F6B5" wp14:editId="0B847A23">
                <wp:simplePos x="0" y="0"/>
                <wp:positionH relativeFrom="column">
                  <wp:posOffset>609600</wp:posOffset>
                </wp:positionH>
                <wp:positionV relativeFrom="paragraph">
                  <wp:posOffset>9258300</wp:posOffset>
                </wp:positionV>
                <wp:extent cx="12896850" cy="1403985"/>
                <wp:effectExtent l="0" t="0" r="0" b="69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6F" w:rsidRPr="007A3EB8" w:rsidRDefault="007A3EB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3EB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◎：100％以上の達成率　　○：80～100％の達成率　　△：60～80％の達成率　　×：60％未満の達成率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729pt;width:10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MTQgIAADA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" stroked="f">
                <v:textbox style="mso-fit-shape-to-text:t">
                  <w:txbxContent>
                    <w:p w:rsidR="00FC436F" w:rsidRPr="007A3EB8" w:rsidRDefault="007A3EB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3EB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◎：100％以上の達成率　　○：80～100％の達成率　　△：60～80％の達成率　　×：60％未満の達成率</w:t>
                      </w:r>
                    </w:p>
                  </w:txbxContent>
                </v:textbox>
              </v:shape>
            </w:pict>
          </mc:Fallback>
        </mc:AlternateContent>
      </w:r>
      <w:r w:rsidR="00F3270A">
        <w:rPr>
          <w:noProof/>
        </w:rPr>
        <w:t xml:space="preserve"> </w:t>
      </w:r>
    </w:p>
    <w:sectPr w:rsidR="006515F3" w:rsidSect="00167061">
      <w:pgSz w:w="22440" w:h="15860" w:orient="landscape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AF" w:rsidRDefault="00473CAF" w:rsidP="00A13524">
      <w:r>
        <w:separator/>
      </w:r>
    </w:p>
  </w:endnote>
  <w:endnote w:type="continuationSeparator" w:id="0">
    <w:p w:rsidR="00473CAF" w:rsidRDefault="00473CAF" w:rsidP="00A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AF" w:rsidRDefault="00473CAF" w:rsidP="00A13524">
      <w:r>
        <w:separator/>
      </w:r>
    </w:p>
  </w:footnote>
  <w:footnote w:type="continuationSeparator" w:id="0">
    <w:p w:rsidR="00473CAF" w:rsidRDefault="00473CAF" w:rsidP="00A1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C8"/>
    <w:rsid w:val="00133DB5"/>
    <w:rsid w:val="00167061"/>
    <w:rsid w:val="00437E68"/>
    <w:rsid w:val="00473CAF"/>
    <w:rsid w:val="0064114D"/>
    <w:rsid w:val="006515F3"/>
    <w:rsid w:val="007A3EB8"/>
    <w:rsid w:val="00895CC5"/>
    <w:rsid w:val="00A06F30"/>
    <w:rsid w:val="00A13524"/>
    <w:rsid w:val="00BA12C8"/>
    <w:rsid w:val="00DB60CB"/>
    <w:rsid w:val="00F3270A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3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524"/>
  </w:style>
  <w:style w:type="paragraph" w:styleId="a8">
    <w:name w:val="footer"/>
    <w:basedOn w:val="a"/>
    <w:link w:val="a9"/>
    <w:uiPriority w:val="99"/>
    <w:unhideWhenUsed/>
    <w:rsid w:val="00A13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524"/>
  </w:style>
  <w:style w:type="table" w:customStyle="1" w:styleId="1">
    <w:name w:val="表 (格子)1"/>
    <w:basedOn w:val="a1"/>
    <w:next w:val="a3"/>
    <w:uiPriority w:val="59"/>
    <w:rsid w:val="00A1352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3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524"/>
  </w:style>
  <w:style w:type="paragraph" w:styleId="a8">
    <w:name w:val="footer"/>
    <w:basedOn w:val="a"/>
    <w:link w:val="a9"/>
    <w:uiPriority w:val="99"/>
    <w:unhideWhenUsed/>
    <w:rsid w:val="00A13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524"/>
  </w:style>
  <w:style w:type="table" w:customStyle="1" w:styleId="1">
    <w:name w:val="表 (格子)1"/>
    <w:basedOn w:val="a1"/>
    <w:next w:val="a3"/>
    <w:uiPriority w:val="59"/>
    <w:rsid w:val="00A1352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CDD1-5D04-430D-B5CD-A64525F7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14</cp:revision>
  <cp:lastPrinted>2012-03-23T03:57:00Z</cp:lastPrinted>
  <dcterms:created xsi:type="dcterms:W3CDTF">2012-03-13T01:29:00Z</dcterms:created>
  <dcterms:modified xsi:type="dcterms:W3CDTF">2012-03-23T04:15:00Z</dcterms:modified>
</cp:coreProperties>
</file>