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center" w:tblpY="3466"/>
        <w:tblW w:w="0" w:type="auto"/>
        <w:tblLook w:val="04A0" w:firstRow="1" w:lastRow="0" w:firstColumn="1" w:lastColumn="0" w:noHBand="0" w:noVBand="1"/>
      </w:tblPr>
      <w:tblGrid>
        <w:gridCol w:w="1399"/>
        <w:gridCol w:w="2097"/>
        <w:gridCol w:w="1397"/>
        <w:gridCol w:w="2936"/>
        <w:gridCol w:w="1398"/>
        <w:gridCol w:w="3461"/>
      </w:tblGrid>
      <w:tr w:rsidR="00AA5C74" w:rsidRPr="0065562D" w:rsidTr="001823AD">
        <w:trPr>
          <w:trHeight w:val="480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65562D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整理№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65562D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担当</w:t>
            </w:r>
            <w:r w:rsidR="006F42A7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部署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65562D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場所・施設</w:t>
            </w:r>
          </w:p>
        </w:tc>
        <w:tc>
          <w:tcPr>
            <w:tcW w:w="3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594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65562D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自己・緊急事態</w:t>
            </w:r>
            <w:r w:rsidR="006F42A7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試行訓練名</w:t>
            </w:r>
          </w:p>
        </w:tc>
        <w:tc>
          <w:tcPr>
            <w:tcW w:w="4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F42A7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65562D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実施日</w:t>
            </w:r>
          </w:p>
        </w:tc>
        <w:tc>
          <w:tcPr>
            <w:tcW w:w="3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65562D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平成　　年　　月　　日</w:t>
            </w: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6F42A7" w:rsidP="001823AD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参加者人数（部署毎の人数）</w:t>
            </w: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5C74" w:rsidRPr="0065562D" w:rsidRDefault="006F42A7" w:rsidP="001823AD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①連絡先の確認</w:t>
            </w: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6F42A7" w:rsidP="001823A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②訓練結果（担当部署記入）</w:t>
            </w: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6F42A7" w:rsidP="001823A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③準備品の</w:t>
            </w:r>
            <w:r w:rsidR="00F25D5F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有効性</w:t>
            </w: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6F42A7" w:rsidP="001823A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④検証</w:t>
            </w: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5C74" w:rsidRPr="0065562D" w:rsidRDefault="006F42A7" w:rsidP="001823AD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全体評価（担当部署責任者</w:t>
            </w:r>
            <w:r w:rsidR="00AA5C74" w:rsidRPr="0065562D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記入）</w:t>
            </w: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AA5C74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A5C74" w:rsidRPr="0065562D" w:rsidRDefault="00AA5C74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6F42A7" w:rsidRPr="0065562D" w:rsidTr="001823AD">
        <w:trPr>
          <w:trHeight w:val="480"/>
        </w:trPr>
        <w:tc>
          <w:tcPr>
            <w:tcW w:w="1268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F42A7" w:rsidRDefault="006F42A7" w:rsidP="001823AD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/>
                <w:b/>
                <w:kern w:val="0"/>
                <w:sz w:val="28"/>
                <w:szCs w:val="28"/>
              </w:rPr>
            </w:pPr>
            <w:r w:rsidRPr="006F42A7">
              <w:rPr>
                <w:rFonts w:ascii="HGPｺﾞｼｯｸM" w:eastAsia="HGPｺﾞｼｯｸM" w:hAnsi="Times New Roman" w:hint="eastAsia"/>
                <w:b/>
                <w:kern w:val="0"/>
                <w:sz w:val="28"/>
                <w:szCs w:val="28"/>
              </w:rPr>
              <w:t>見直しによる改善策</w:t>
            </w:r>
          </w:p>
        </w:tc>
      </w:tr>
      <w:tr w:rsidR="006F42A7" w:rsidRPr="0065562D" w:rsidTr="001823AD">
        <w:trPr>
          <w:trHeight w:val="311"/>
        </w:trPr>
        <w:tc>
          <w:tcPr>
            <w:tcW w:w="12688" w:type="dxa"/>
            <w:gridSpan w:val="6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6F42A7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①改善を実施した項目（準備品・手順</w:t>
            </w:r>
            <w:r w:rsidR="00F25D5F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・連絡等）</w:t>
            </w:r>
          </w:p>
        </w:tc>
      </w:tr>
      <w:tr w:rsidR="006F42A7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6F42A7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6F42A7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6F42A7" w:rsidRPr="0065562D" w:rsidTr="001823AD">
        <w:trPr>
          <w:trHeight w:val="480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F25D5F" w:rsidP="001823A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②情報の共有化　理解・周知度</w:t>
            </w:r>
          </w:p>
        </w:tc>
      </w:tr>
      <w:tr w:rsidR="006F42A7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6F42A7" w:rsidRPr="0065562D" w:rsidTr="001823AD">
        <w:trPr>
          <w:trHeight w:val="455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6F42A7" w:rsidRPr="0065562D" w:rsidTr="001823AD">
        <w:trPr>
          <w:trHeight w:val="502"/>
        </w:trPr>
        <w:tc>
          <w:tcPr>
            <w:tcW w:w="12688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2A7" w:rsidRPr="0065562D" w:rsidRDefault="006F42A7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</w:tbl>
    <w:p w:rsidR="001823AD" w:rsidRPr="000E17C1" w:rsidRDefault="001823AD" w:rsidP="001823AD">
      <w:pPr>
        <w:framePr w:w="1246" w:h="511" w:wrap="auto" w:vAnchor="page" w:hAnchor="page" w:x="1681" w:y="1591"/>
        <w:autoSpaceDE w:val="0"/>
        <w:autoSpaceDN w:val="0"/>
        <w:adjustRightInd w:val="0"/>
        <w:jc w:val="left"/>
        <w:rPr>
          <w:rFonts w:ascii="HGPｺﾞｼｯｸM" w:eastAsia="HGPｺﾞｼｯｸM" w:hAnsi="Times New Roman"/>
          <w:b/>
          <w:kern w:val="0"/>
          <w:sz w:val="24"/>
          <w:szCs w:val="24"/>
          <w:u w:val="single"/>
        </w:rPr>
      </w:pPr>
      <w:r w:rsidRPr="0039063B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様式</w:t>
      </w:r>
      <w:r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EA</w:t>
      </w:r>
      <w:r w:rsidRPr="0039063B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７</w:t>
      </w:r>
    </w:p>
    <w:p w:rsidR="00AA5C74" w:rsidRPr="000E17C1" w:rsidRDefault="00AA5C74" w:rsidP="00AA5C74">
      <w:pPr>
        <w:autoSpaceDE w:val="0"/>
        <w:autoSpaceDN w:val="0"/>
        <w:adjustRightInd w:val="0"/>
        <w:jc w:val="left"/>
        <w:rPr>
          <w:rFonts w:ascii="HGPｺﾞｼｯｸM" w:eastAsia="HGPｺﾞｼｯｸM" w:hAnsi="Times New Roman"/>
          <w:b/>
          <w:kern w:val="0"/>
          <w:sz w:val="24"/>
          <w:szCs w:val="24"/>
          <w:u w:val="single"/>
        </w:rPr>
      </w:pPr>
    </w:p>
    <w:p w:rsidR="000F67CE" w:rsidRPr="000E17C1" w:rsidRDefault="000F67CE" w:rsidP="001823AD">
      <w:pPr>
        <w:framePr w:w="7036" w:h="520" w:wrap="auto" w:vAnchor="page" w:hAnchor="page" w:x="3961" w:y="3136"/>
        <w:autoSpaceDE w:val="0"/>
        <w:autoSpaceDN w:val="0"/>
        <w:adjustRightInd w:val="0"/>
        <w:jc w:val="center"/>
        <w:rPr>
          <w:rFonts w:ascii="HGPｺﾞｼｯｸM" w:eastAsia="HGPｺﾞｼｯｸM" w:hAnsi="Times New Roman" w:cs="SimSun"/>
          <w:b/>
          <w:color w:val="000000"/>
          <w:kern w:val="0"/>
          <w:sz w:val="48"/>
          <w:szCs w:val="48"/>
        </w:rPr>
      </w:pP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48"/>
          <w:szCs w:val="48"/>
        </w:rPr>
        <w:t>緊急事態試行訓練実施報告書</w:t>
      </w:r>
    </w:p>
    <w:p w:rsidR="000F67CE" w:rsidRPr="000E17C1" w:rsidRDefault="000F67CE" w:rsidP="001823AD">
      <w:pPr>
        <w:framePr w:w="7036" w:h="520" w:wrap="auto" w:vAnchor="page" w:hAnchor="page" w:x="3961" w:y="3136"/>
        <w:autoSpaceDE w:val="0"/>
        <w:autoSpaceDN w:val="0"/>
        <w:adjustRightInd w:val="0"/>
        <w:jc w:val="center"/>
        <w:rPr>
          <w:rFonts w:ascii="HGPｺﾞｼｯｸM" w:eastAsia="HGPｺﾞｼｯｸM" w:hAnsi="Times New Roman" w:cs="SimSun"/>
          <w:b/>
          <w:color w:val="000000"/>
          <w:kern w:val="0"/>
          <w:sz w:val="52"/>
          <w:szCs w:val="52"/>
        </w:rPr>
      </w:pPr>
    </w:p>
    <w:p w:rsidR="000F67CE" w:rsidRPr="000E17C1" w:rsidRDefault="000F67CE" w:rsidP="001823AD">
      <w:pPr>
        <w:framePr w:w="7036" w:h="520" w:wrap="auto" w:vAnchor="page" w:hAnchor="page" w:x="3961" w:y="3136"/>
        <w:autoSpaceDE w:val="0"/>
        <w:autoSpaceDN w:val="0"/>
        <w:adjustRightInd w:val="0"/>
        <w:ind w:firstLineChars="600" w:firstLine="1566"/>
        <w:rPr>
          <w:rFonts w:ascii="HGPｺﾞｼｯｸM" w:eastAsia="HGPｺﾞｼｯｸM" w:hAnsi="Times New Roman"/>
          <w:b/>
          <w:kern w:val="0"/>
          <w:sz w:val="26"/>
          <w:szCs w:val="26"/>
        </w:rPr>
      </w:pP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作成日</w:t>
      </w:r>
      <w:r w:rsidRPr="000E17C1">
        <w:rPr>
          <w:rFonts w:ascii="HGPｺﾞｼｯｸM" w:eastAsia="HGPｺﾞｼｯｸM" w:hAnsi="Times New Roman" w:cs="SimSun"/>
          <w:b/>
          <w:color w:val="000000"/>
          <w:kern w:val="0"/>
          <w:sz w:val="26"/>
          <w:szCs w:val="26"/>
        </w:rPr>
        <w:t xml:space="preserve"> 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：</w:t>
      </w:r>
      <w:r w:rsidRPr="000E17C1">
        <w:rPr>
          <w:rFonts w:ascii="HGPｺﾞｼｯｸM" w:eastAsia="HGPｺﾞｼｯｸM" w:hAnsi="Times New Roman" w:cs="SimSun"/>
          <w:b/>
          <w:color w:val="000000"/>
          <w:kern w:val="0"/>
          <w:sz w:val="26"/>
          <w:szCs w:val="26"/>
        </w:rPr>
        <w:t xml:space="preserve"> 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平成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年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月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 </w:t>
      </w:r>
      <w:r w:rsidRPr="000E17C1">
        <w:rPr>
          <w:rFonts w:ascii="HGPｺﾞｼｯｸM" w:eastAsia="HGPｺﾞｼｯｸM" w:hAnsi="Times New Roman" w:cs="SimSun" w:hint="eastAsia"/>
          <w:b/>
          <w:color w:val="000000"/>
          <w:kern w:val="0"/>
          <w:sz w:val="26"/>
          <w:szCs w:val="26"/>
        </w:rPr>
        <w:t>日</w:t>
      </w:r>
    </w:p>
    <w:tbl>
      <w:tblPr>
        <w:tblStyle w:val="1"/>
        <w:tblpPr w:leftFromText="142" w:rightFromText="142" w:vertAnchor="text" w:horzAnchor="page" w:tblpX="11053" w:tblpY="965"/>
        <w:tblW w:w="0" w:type="auto"/>
        <w:tblLook w:val="04A0" w:firstRow="1" w:lastRow="0" w:firstColumn="1" w:lastColumn="0" w:noHBand="0" w:noVBand="1"/>
      </w:tblPr>
      <w:tblGrid>
        <w:gridCol w:w="1551"/>
        <w:gridCol w:w="1551"/>
      </w:tblGrid>
      <w:tr w:rsidR="001823AD" w:rsidRPr="000E17C1" w:rsidTr="001823AD">
        <w:trPr>
          <w:trHeight w:val="557"/>
        </w:trPr>
        <w:tc>
          <w:tcPr>
            <w:tcW w:w="1551" w:type="dxa"/>
            <w:vAlign w:val="center"/>
          </w:tcPr>
          <w:p w:rsidR="001823AD" w:rsidRPr="001823AD" w:rsidRDefault="001823AD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0E17C1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承認</w:t>
            </w:r>
          </w:p>
        </w:tc>
        <w:tc>
          <w:tcPr>
            <w:tcW w:w="1551" w:type="dxa"/>
            <w:vAlign w:val="center"/>
          </w:tcPr>
          <w:p w:rsidR="001823AD" w:rsidRPr="001823AD" w:rsidRDefault="001823AD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1823AD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作成</w:t>
            </w:r>
          </w:p>
        </w:tc>
      </w:tr>
      <w:tr w:rsidR="001823AD" w:rsidRPr="000E17C1" w:rsidTr="001823AD">
        <w:trPr>
          <w:trHeight w:val="1453"/>
        </w:trPr>
        <w:tc>
          <w:tcPr>
            <w:tcW w:w="1551" w:type="dxa"/>
            <w:vAlign w:val="center"/>
          </w:tcPr>
          <w:p w:rsidR="001823AD" w:rsidRPr="001823AD" w:rsidRDefault="001823AD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  <w:vAlign w:val="center"/>
          </w:tcPr>
          <w:p w:rsidR="001823AD" w:rsidRPr="001823AD" w:rsidRDefault="001823AD" w:rsidP="001823A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  <w:u w:val="single"/>
              </w:rPr>
            </w:pPr>
          </w:p>
        </w:tc>
      </w:tr>
    </w:tbl>
    <w:p w:rsidR="000E17C1" w:rsidRPr="000E17C1" w:rsidRDefault="000E17C1" w:rsidP="000E17C1">
      <w:pPr>
        <w:autoSpaceDE w:val="0"/>
        <w:autoSpaceDN w:val="0"/>
        <w:adjustRightInd w:val="0"/>
        <w:jc w:val="left"/>
        <w:rPr>
          <w:rFonts w:ascii="HGPｺﾞｼｯｸM" w:eastAsia="HGPｺﾞｼｯｸM" w:hAnsi="Times New Roman"/>
          <w:b/>
          <w:kern w:val="0"/>
          <w:sz w:val="24"/>
          <w:szCs w:val="24"/>
          <w:u w:val="single"/>
        </w:rPr>
      </w:pPr>
      <w:bookmarkStart w:id="0" w:name="_GoBack"/>
      <w:bookmarkEnd w:id="0"/>
    </w:p>
    <w:sectPr w:rsidR="000E17C1" w:rsidRPr="000E17C1" w:rsidSect="000F67CE">
      <w:pgSz w:w="15860" w:h="224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A1" w:rsidRDefault="001E7FA1" w:rsidP="000F67CE">
      <w:r>
        <w:separator/>
      </w:r>
    </w:p>
  </w:endnote>
  <w:endnote w:type="continuationSeparator" w:id="0">
    <w:p w:rsidR="001E7FA1" w:rsidRDefault="001E7FA1" w:rsidP="000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A1" w:rsidRDefault="001E7FA1" w:rsidP="000F67CE">
      <w:r>
        <w:separator/>
      </w:r>
    </w:p>
  </w:footnote>
  <w:footnote w:type="continuationSeparator" w:id="0">
    <w:p w:rsidR="001E7FA1" w:rsidRDefault="001E7FA1" w:rsidP="000F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74"/>
    <w:rsid w:val="000E17C1"/>
    <w:rsid w:val="000F67CE"/>
    <w:rsid w:val="001823AD"/>
    <w:rsid w:val="00193F55"/>
    <w:rsid w:val="001E7FA1"/>
    <w:rsid w:val="006515F3"/>
    <w:rsid w:val="006F42A7"/>
    <w:rsid w:val="00AA5C74"/>
    <w:rsid w:val="00B03D5E"/>
    <w:rsid w:val="00F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7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7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7C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F6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7CE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1823A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7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7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7C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F6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7CE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1823A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4AFD-1C30-4743-9E28-B2D207B5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8</cp:revision>
  <dcterms:created xsi:type="dcterms:W3CDTF">2012-03-13T01:47:00Z</dcterms:created>
  <dcterms:modified xsi:type="dcterms:W3CDTF">2012-03-23T04:35:00Z</dcterms:modified>
</cp:coreProperties>
</file>