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A3" w:rsidRPr="005B6276" w:rsidRDefault="007263A3" w:rsidP="007263A3">
      <w:pPr>
        <w:framePr w:w="3820" w:h="280" w:wrap="auto" w:vAnchor="page" w:hAnchor="page" w:x="16861" w:y="15196"/>
        <w:autoSpaceDE w:val="0"/>
        <w:autoSpaceDN w:val="0"/>
        <w:adjustRightInd w:val="0"/>
        <w:jc w:val="left"/>
        <w:rPr>
          <w:rFonts w:ascii="HGPｺﾞｼｯｸM" w:eastAsia="HGPｺﾞｼｯｸM" w:hAnsi="Times New Roman" w:cs="Times New Roman"/>
          <w:kern w:val="0"/>
          <w:sz w:val="24"/>
          <w:szCs w:val="24"/>
        </w:rPr>
      </w:pPr>
    </w:p>
    <w:p w:rsidR="008E259B" w:rsidRPr="004D6BAA" w:rsidRDefault="008E259B" w:rsidP="008B1187">
      <w:pPr>
        <w:framePr w:w="1531" w:h="421" w:wrap="auto" w:vAnchor="page" w:hAnchor="page" w:x="2561" w:y="1241"/>
        <w:autoSpaceDE w:val="0"/>
        <w:autoSpaceDN w:val="0"/>
        <w:adjustRightInd w:val="0"/>
        <w:jc w:val="left"/>
        <w:rPr>
          <w:rFonts w:ascii="HGPｺﾞｼｯｸM" w:eastAsia="HGPｺﾞｼｯｸM" w:hAnsi="Times New Roman" w:cs="Times New Roman"/>
          <w:kern w:val="0"/>
          <w:sz w:val="28"/>
          <w:szCs w:val="28"/>
        </w:rPr>
      </w:pPr>
      <w:r w:rsidRPr="004D6BAA">
        <w:rPr>
          <w:rFonts w:ascii="HGPｺﾞｼｯｸM" w:eastAsia="HGPｺﾞｼｯｸM" w:hAnsi="Times New Roman" w:cs="SimSun" w:hint="eastAsia"/>
          <w:color w:val="000000"/>
          <w:kern w:val="0"/>
          <w:sz w:val="28"/>
          <w:szCs w:val="28"/>
        </w:rPr>
        <w:t>（様式EA８）</w:t>
      </w:r>
    </w:p>
    <w:tbl>
      <w:tblPr>
        <w:tblStyle w:val="1"/>
        <w:tblpPr w:leftFromText="142" w:rightFromText="142" w:vertAnchor="text" w:horzAnchor="page" w:tblpX="17053" w:tblpY="-379"/>
        <w:tblW w:w="0" w:type="auto"/>
        <w:tblLook w:val="04A0" w:firstRow="1" w:lastRow="0" w:firstColumn="1" w:lastColumn="0" w:noHBand="0" w:noVBand="1"/>
      </w:tblPr>
      <w:tblGrid>
        <w:gridCol w:w="1286"/>
        <w:gridCol w:w="1286"/>
      </w:tblGrid>
      <w:tr w:rsidR="00A52EEC" w:rsidRPr="00010A14" w:rsidTr="00A52EEC">
        <w:trPr>
          <w:trHeight w:val="557"/>
        </w:trPr>
        <w:tc>
          <w:tcPr>
            <w:tcW w:w="1286" w:type="dxa"/>
            <w:vAlign w:val="center"/>
          </w:tcPr>
          <w:p w:rsidR="00A52EEC" w:rsidRPr="00010A14" w:rsidRDefault="00A52EEC" w:rsidP="00A52EE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6"/>
                <w:szCs w:val="26"/>
              </w:rPr>
            </w:pPr>
            <w:r w:rsidRPr="00010A14">
              <w:rPr>
                <w:rFonts w:ascii="HGPｺﾞｼｯｸM" w:eastAsia="HGPｺﾞｼｯｸM" w:hAnsi="Times New Roman" w:hint="eastAsia"/>
                <w:b/>
                <w:kern w:val="0"/>
                <w:sz w:val="26"/>
                <w:szCs w:val="26"/>
              </w:rPr>
              <w:t>承認</w:t>
            </w:r>
          </w:p>
        </w:tc>
        <w:tc>
          <w:tcPr>
            <w:tcW w:w="1286" w:type="dxa"/>
            <w:vAlign w:val="center"/>
          </w:tcPr>
          <w:p w:rsidR="00A52EEC" w:rsidRPr="00010A14" w:rsidRDefault="00A52EEC" w:rsidP="00A52EE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6"/>
                <w:szCs w:val="26"/>
              </w:rPr>
            </w:pPr>
            <w:r w:rsidRPr="00010A14">
              <w:rPr>
                <w:rFonts w:ascii="HGPｺﾞｼｯｸM" w:eastAsia="HGPｺﾞｼｯｸM" w:hAnsi="Times New Roman" w:hint="eastAsia"/>
                <w:b/>
                <w:kern w:val="0"/>
                <w:sz w:val="26"/>
                <w:szCs w:val="26"/>
              </w:rPr>
              <w:t>作成</w:t>
            </w:r>
          </w:p>
        </w:tc>
      </w:tr>
      <w:tr w:rsidR="00A52EEC" w:rsidRPr="00010A14" w:rsidTr="00A52EEC">
        <w:trPr>
          <w:trHeight w:val="1453"/>
        </w:trPr>
        <w:tc>
          <w:tcPr>
            <w:tcW w:w="1286" w:type="dxa"/>
            <w:vAlign w:val="center"/>
          </w:tcPr>
          <w:p w:rsidR="00A52EEC" w:rsidRPr="00010A14" w:rsidRDefault="00A52EEC" w:rsidP="00A52EE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A52EEC" w:rsidRPr="00010A14" w:rsidRDefault="00A52EEC" w:rsidP="00A52EE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  <w:u w:val="single"/>
              </w:rPr>
            </w:pPr>
          </w:p>
        </w:tc>
      </w:tr>
    </w:tbl>
    <w:p w:rsidR="007263A3" w:rsidRPr="004D6BAA" w:rsidRDefault="007263A3" w:rsidP="007263A3">
      <w:pPr>
        <w:autoSpaceDE w:val="0"/>
        <w:autoSpaceDN w:val="0"/>
        <w:adjustRightInd w:val="0"/>
        <w:jc w:val="left"/>
        <w:rPr>
          <w:rFonts w:ascii="HGPｺﾞｼｯｸM" w:eastAsia="HGPｺﾞｼｯｸM" w:hAnsi="Times New Roman" w:cs="Times New Roman"/>
          <w:kern w:val="0"/>
          <w:sz w:val="24"/>
          <w:szCs w:val="24"/>
        </w:rPr>
      </w:pPr>
    </w:p>
    <w:p w:rsidR="00AB1163" w:rsidRPr="004D6BAA" w:rsidRDefault="00AB1163" w:rsidP="00A52EEC">
      <w:pPr>
        <w:framePr w:w="2356" w:h="391" w:wrap="auto" w:vAnchor="page" w:hAnchor="page" w:x="17221" w:y="3201"/>
        <w:autoSpaceDE w:val="0"/>
        <w:autoSpaceDN w:val="0"/>
        <w:adjustRightInd w:val="0"/>
        <w:jc w:val="left"/>
        <w:rPr>
          <w:rFonts w:ascii="HGPｺﾞｼｯｸM" w:eastAsia="HGPｺﾞｼｯｸM" w:hAnsi="Times New Roman" w:cs="SimSun"/>
          <w:color w:val="000000"/>
          <w:kern w:val="0"/>
          <w:sz w:val="24"/>
          <w:szCs w:val="24"/>
        </w:rPr>
      </w:pPr>
      <w:r w:rsidRPr="004D6BAA">
        <w:rPr>
          <w:rFonts w:ascii="HGPｺﾞｼｯｸM" w:eastAsia="HGPｺﾞｼｯｸM" w:hAnsi="Times New Roman" w:cs="SimSun" w:hint="eastAsia"/>
          <w:color w:val="000000"/>
          <w:kern w:val="0"/>
          <w:sz w:val="24"/>
          <w:szCs w:val="24"/>
        </w:rPr>
        <w:t>平成　　年　　月　　日</w:t>
      </w:r>
    </w:p>
    <w:p w:rsidR="00010A14" w:rsidRPr="004D6BAA" w:rsidRDefault="00010A14" w:rsidP="00010A14">
      <w:pPr>
        <w:framePr w:w="9060" w:h="280" w:wrap="auto" w:vAnchor="page" w:hAnchor="page" w:x="1621" w:y="14116"/>
        <w:autoSpaceDE w:val="0"/>
        <w:autoSpaceDN w:val="0"/>
        <w:adjustRightInd w:val="0"/>
        <w:jc w:val="left"/>
        <w:rPr>
          <w:rFonts w:ascii="HGPｺﾞｼｯｸM" w:eastAsia="HGPｺﾞｼｯｸM" w:hAnsi="Times New Roman" w:cs="Times New Roman"/>
          <w:kern w:val="0"/>
          <w:sz w:val="24"/>
          <w:szCs w:val="24"/>
        </w:rPr>
      </w:pPr>
      <w:r w:rsidRPr="004D6BAA">
        <w:rPr>
          <w:rFonts w:ascii="HGPｺﾞｼｯｸM" w:eastAsia="HGPｺﾞｼｯｸM" w:hAnsi="Times New Roman" w:cs="SimSun" w:hint="eastAsia"/>
          <w:color w:val="000000"/>
          <w:kern w:val="0"/>
          <w:sz w:val="24"/>
          <w:szCs w:val="24"/>
        </w:rPr>
        <w:t>社長 → 環境管理責任者 → 事務局 → 全社員</w:t>
      </w:r>
    </w:p>
    <w:tbl>
      <w:tblPr>
        <w:tblStyle w:val="a3"/>
        <w:tblpPr w:leftFromText="142" w:rightFromText="142" w:vertAnchor="text" w:horzAnchor="margin" w:tblpXSpec="center" w:tblpY="690"/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2811"/>
        <w:gridCol w:w="1471"/>
        <w:gridCol w:w="3618"/>
        <w:gridCol w:w="1474"/>
        <w:gridCol w:w="566"/>
        <w:gridCol w:w="4665"/>
        <w:gridCol w:w="44"/>
      </w:tblGrid>
      <w:tr w:rsidR="00A52EEC" w:rsidRPr="00BE0C4F" w:rsidTr="00A52EEC">
        <w:trPr>
          <w:trHeight w:val="590"/>
        </w:trPr>
        <w:tc>
          <w:tcPr>
            <w:tcW w:w="17729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42"/>
                <w:szCs w:val="42"/>
              </w:rPr>
            </w:pPr>
            <w:r w:rsidRPr="00BE0C4F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44"/>
                <w:szCs w:val="44"/>
              </w:rPr>
              <w:t>代表者による全体</w:t>
            </w:r>
            <w:r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44"/>
                <w:szCs w:val="44"/>
              </w:rPr>
              <w:t>の取組状況評価と見直し結果</w:t>
            </w:r>
          </w:p>
        </w:tc>
      </w:tr>
      <w:tr w:rsidR="00A52EEC" w:rsidRPr="00010A14" w:rsidTr="00A52EEC">
        <w:trPr>
          <w:trHeight w:val="590"/>
        </w:trPr>
        <w:tc>
          <w:tcPr>
            <w:tcW w:w="17729" w:type="dxa"/>
            <w:gridSpan w:val="8"/>
            <w:vMerge/>
            <w:tcBorders>
              <w:left w:val="nil"/>
              <w:right w:val="nil"/>
            </w:tcBorders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42"/>
                <w:szCs w:val="42"/>
              </w:rPr>
            </w:pPr>
          </w:p>
        </w:tc>
      </w:tr>
      <w:tr w:rsidR="00A52EEC" w:rsidRPr="00BE0C4F" w:rsidTr="00A52EEC">
        <w:trPr>
          <w:trHeight w:val="397"/>
        </w:trPr>
        <w:tc>
          <w:tcPr>
            <w:tcW w:w="17729" w:type="dxa"/>
            <w:gridSpan w:val="8"/>
            <w:shd w:val="clear" w:color="auto" w:fill="C6D9F1" w:themeFill="text2" w:themeFillTint="33"/>
            <w:vAlign w:val="center"/>
          </w:tcPr>
          <w:p w:rsidR="00A52EEC" w:rsidRPr="008E259B" w:rsidRDefault="00A52EEC" w:rsidP="00A52EE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8E259B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活動実績の収集と分析</w:t>
            </w:r>
          </w:p>
        </w:tc>
      </w:tr>
      <w:tr w:rsidR="00A52EEC" w:rsidRPr="00BE0C4F" w:rsidTr="00897DFF">
        <w:trPr>
          <w:trHeight w:val="454"/>
        </w:trPr>
        <w:tc>
          <w:tcPr>
            <w:tcW w:w="5891" w:type="dxa"/>
            <w:gridSpan w:val="2"/>
            <w:vAlign w:val="center"/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4"/>
                <w:szCs w:val="24"/>
              </w:rPr>
              <w:t>収集すべき情報</w:t>
            </w:r>
          </w:p>
        </w:tc>
        <w:tc>
          <w:tcPr>
            <w:tcW w:w="1471" w:type="dxa"/>
            <w:vAlign w:val="center"/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4"/>
                <w:szCs w:val="24"/>
              </w:rPr>
              <w:t>情報収集</w:t>
            </w:r>
          </w:p>
        </w:tc>
        <w:tc>
          <w:tcPr>
            <w:tcW w:w="10367" w:type="dxa"/>
            <w:gridSpan w:val="5"/>
            <w:vAlign w:val="center"/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4"/>
                <w:szCs w:val="24"/>
              </w:rPr>
              <w:t>収集した情報の分析結果（含む、改善の余地）</w:t>
            </w:r>
          </w:p>
        </w:tc>
      </w:tr>
      <w:tr w:rsidR="00A52EEC" w:rsidRPr="00BE0C4F" w:rsidTr="003C7B7F">
        <w:trPr>
          <w:trHeight w:val="454"/>
        </w:trPr>
        <w:tc>
          <w:tcPr>
            <w:tcW w:w="5891" w:type="dxa"/>
            <w:gridSpan w:val="2"/>
            <w:vAlign w:val="center"/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4"/>
                <w:szCs w:val="24"/>
              </w:rPr>
              <w:t>①環境への負荷の自己チェック表</w:t>
            </w:r>
          </w:p>
        </w:tc>
        <w:tc>
          <w:tcPr>
            <w:tcW w:w="1471" w:type="dxa"/>
            <w:vAlign w:val="center"/>
          </w:tcPr>
          <w:p w:rsidR="00A52EEC" w:rsidRPr="00DA60ED" w:rsidRDefault="003C7B7F" w:rsidP="003C7B7F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  <w:r w:rsidRPr="00DA60ED"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style="width:16pt;height:20pt" o:ole="">
                  <v:imagedata r:id="rId8" o:title=""/>
                </v:shape>
                <w:control r:id="rId9" w:name="CheckBox1" w:shapeid="_x0000_i1089"/>
              </w:object>
            </w:r>
          </w:p>
        </w:tc>
        <w:tc>
          <w:tcPr>
            <w:tcW w:w="10367" w:type="dxa"/>
            <w:gridSpan w:val="5"/>
            <w:vAlign w:val="center"/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52EEC" w:rsidRPr="00BE0C4F" w:rsidTr="00897DFF">
        <w:trPr>
          <w:trHeight w:val="454"/>
        </w:trPr>
        <w:tc>
          <w:tcPr>
            <w:tcW w:w="5891" w:type="dxa"/>
            <w:gridSpan w:val="2"/>
            <w:vAlign w:val="center"/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4"/>
                <w:szCs w:val="24"/>
              </w:rPr>
              <w:t>②環境への負荷の取組の評価結果</w:t>
            </w:r>
          </w:p>
        </w:tc>
        <w:tc>
          <w:tcPr>
            <w:tcW w:w="1471" w:type="dxa"/>
            <w:vAlign w:val="center"/>
          </w:tcPr>
          <w:p w:rsidR="00A52EEC" w:rsidRPr="00DA60ED" w:rsidRDefault="003C7B7F" w:rsidP="00A52EEC">
            <w:pPr>
              <w:jc w:val="center"/>
              <w:rPr>
                <w:b/>
                <w:sz w:val="24"/>
                <w:szCs w:val="24"/>
              </w:rPr>
            </w:pPr>
            <w:r w:rsidRPr="00DA60ED">
              <w:rPr>
                <w:b/>
                <w:sz w:val="24"/>
                <w:szCs w:val="24"/>
              </w:rPr>
              <w:object w:dxaOrig="1440" w:dyaOrig="1440">
                <v:shape id="_x0000_i1087" type="#_x0000_t75" style="width:16pt;height:20pt" o:ole="">
                  <v:imagedata r:id="rId10" o:title=""/>
                </v:shape>
                <w:control r:id="rId11" w:name="CheckBox2" w:shapeid="_x0000_i1087"/>
              </w:object>
            </w:r>
          </w:p>
        </w:tc>
        <w:tc>
          <w:tcPr>
            <w:tcW w:w="10367" w:type="dxa"/>
            <w:gridSpan w:val="5"/>
            <w:vAlign w:val="center"/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52EEC" w:rsidRPr="00BE0C4F" w:rsidTr="00897DFF">
        <w:trPr>
          <w:trHeight w:val="454"/>
        </w:trPr>
        <w:tc>
          <w:tcPr>
            <w:tcW w:w="5891" w:type="dxa"/>
            <w:gridSpan w:val="2"/>
            <w:vAlign w:val="center"/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4"/>
                <w:szCs w:val="24"/>
              </w:rPr>
              <w:t>③環境コミュニケーション報告書</w:t>
            </w:r>
          </w:p>
        </w:tc>
        <w:tc>
          <w:tcPr>
            <w:tcW w:w="1471" w:type="dxa"/>
            <w:vAlign w:val="center"/>
          </w:tcPr>
          <w:p w:rsidR="00A52EEC" w:rsidRPr="00DA60ED" w:rsidRDefault="003C7B7F" w:rsidP="00A52EEC">
            <w:pPr>
              <w:jc w:val="center"/>
              <w:rPr>
                <w:b/>
                <w:sz w:val="24"/>
                <w:szCs w:val="24"/>
              </w:rPr>
            </w:pPr>
            <w:r w:rsidRPr="00DA60ED">
              <w:rPr>
                <w:b/>
                <w:sz w:val="24"/>
                <w:szCs w:val="24"/>
              </w:rPr>
              <w:object w:dxaOrig="1440" w:dyaOrig="1440">
                <v:shape id="_x0000_i1085" type="#_x0000_t75" style="width:16pt;height:20pt" o:ole="">
                  <v:imagedata r:id="rId10" o:title=""/>
                </v:shape>
                <w:control r:id="rId12" w:name="CheckBox3" w:shapeid="_x0000_i1085"/>
              </w:object>
            </w:r>
          </w:p>
        </w:tc>
        <w:tc>
          <w:tcPr>
            <w:tcW w:w="10367" w:type="dxa"/>
            <w:gridSpan w:val="5"/>
            <w:vAlign w:val="center"/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52EEC" w:rsidRPr="00BE0C4F" w:rsidTr="00897DFF">
        <w:trPr>
          <w:trHeight w:val="454"/>
        </w:trPr>
        <w:tc>
          <w:tcPr>
            <w:tcW w:w="5891" w:type="dxa"/>
            <w:gridSpan w:val="2"/>
            <w:vAlign w:val="center"/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4"/>
                <w:szCs w:val="24"/>
              </w:rPr>
              <w:t>④環境活動計画表/実績表</w:t>
            </w:r>
          </w:p>
        </w:tc>
        <w:tc>
          <w:tcPr>
            <w:tcW w:w="1471" w:type="dxa"/>
            <w:vAlign w:val="center"/>
          </w:tcPr>
          <w:p w:rsidR="00A52EEC" w:rsidRPr="00DA60ED" w:rsidRDefault="003C7B7F" w:rsidP="00A52EE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  <w:r w:rsidRPr="00DA60ED"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  <w:object w:dxaOrig="1440" w:dyaOrig="1440">
                <v:shape id="_x0000_i1091" type="#_x0000_t75" style="width:16pt;height:20pt" o:ole="">
                  <v:imagedata r:id="rId10" o:title=""/>
                </v:shape>
                <w:control r:id="rId13" w:name="CheckBox4" w:shapeid="_x0000_i1091"/>
              </w:object>
            </w:r>
          </w:p>
        </w:tc>
        <w:tc>
          <w:tcPr>
            <w:tcW w:w="10367" w:type="dxa"/>
            <w:gridSpan w:val="5"/>
            <w:vAlign w:val="center"/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52EEC" w:rsidRPr="00BE0C4F" w:rsidTr="00897DFF">
        <w:trPr>
          <w:trHeight w:val="454"/>
        </w:trPr>
        <w:tc>
          <w:tcPr>
            <w:tcW w:w="5891" w:type="dxa"/>
            <w:gridSpan w:val="2"/>
            <w:vAlign w:val="center"/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4"/>
                <w:szCs w:val="24"/>
              </w:rPr>
              <w:t>⑤環境関連法規の遵守状況チェック結果表</w:t>
            </w:r>
          </w:p>
        </w:tc>
        <w:tc>
          <w:tcPr>
            <w:tcW w:w="1471" w:type="dxa"/>
            <w:vAlign w:val="center"/>
          </w:tcPr>
          <w:p w:rsidR="00A52EEC" w:rsidRPr="00DA60ED" w:rsidRDefault="003C7B7F" w:rsidP="00A52EEC">
            <w:pPr>
              <w:jc w:val="center"/>
              <w:rPr>
                <w:b/>
                <w:sz w:val="24"/>
                <w:szCs w:val="24"/>
              </w:rPr>
            </w:pPr>
            <w:r w:rsidRPr="00DA60ED">
              <w:rPr>
                <w:b/>
                <w:sz w:val="24"/>
                <w:szCs w:val="24"/>
              </w:rPr>
              <w:object w:dxaOrig="1440" w:dyaOrig="1440">
                <v:shape id="_x0000_i1093" type="#_x0000_t75" style="width:16pt;height:20pt" o:ole="">
                  <v:imagedata r:id="rId10" o:title=""/>
                </v:shape>
                <w:control r:id="rId14" w:name="CheckBox5" w:shapeid="_x0000_i1093"/>
              </w:object>
            </w:r>
          </w:p>
        </w:tc>
        <w:tc>
          <w:tcPr>
            <w:tcW w:w="10367" w:type="dxa"/>
            <w:gridSpan w:val="5"/>
            <w:vAlign w:val="center"/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52EEC" w:rsidRPr="00BE0C4F" w:rsidTr="00897DFF">
        <w:trPr>
          <w:trHeight w:val="454"/>
        </w:trPr>
        <w:tc>
          <w:tcPr>
            <w:tcW w:w="5891" w:type="dxa"/>
            <w:gridSpan w:val="2"/>
            <w:vAlign w:val="center"/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4"/>
                <w:szCs w:val="24"/>
              </w:rPr>
              <w:t>⑥是正・予防処置報告書</w:t>
            </w:r>
          </w:p>
        </w:tc>
        <w:tc>
          <w:tcPr>
            <w:tcW w:w="1471" w:type="dxa"/>
            <w:vAlign w:val="center"/>
          </w:tcPr>
          <w:p w:rsidR="00A52EEC" w:rsidRPr="00DA60ED" w:rsidRDefault="003C7B7F" w:rsidP="00A52EEC">
            <w:pPr>
              <w:jc w:val="center"/>
              <w:rPr>
                <w:b/>
                <w:sz w:val="24"/>
                <w:szCs w:val="24"/>
              </w:rPr>
            </w:pPr>
            <w:r w:rsidRPr="00DA60ED">
              <w:rPr>
                <w:b/>
                <w:sz w:val="24"/>
                <w:szCs w:val="24"/>
              </w:rPr>
              <w:object w:dxaOrig="1440" w:dyaOrig="1440">
                <v:shape id="_x0000_i1095" type="#_x0000_t75" style="width:16pt;height:20pt" o:ole="">
                  <v:imagedata r:id="rId10" o:title=""/>
                </v:shape>
                <w:control r:id="rId15" w:name="CheckBox6" w:shapeid="_x0000_i1095"/>
              </w:object>
            </w:r>
          </w:p>
        </w:tc>
        <w:tc>
          <w:tcPr>
            <w:tcW w:w="10367" w:type="dxa"/>
            <w:gridSpan w:val="5"/>
            <w:vAlign w:val="center"/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52EEC" w:rsidRPr="00BE0C4F" w:rsidTr="00897DFF">
        <w:trPr>
          <w:trHeight w:val="454"/>
        </w:trPr>
        <w:tc>
          <w:tcPr>
            <w:tcW w:w="5891" w:type="dxa"/>
            <w:gridSpan w:val="2"/>
            <w:tcBorders>
              <w:bottom w:val="single" w:sz="4" w:space="0" w:color="auto"/>
            </w:tcBorders>
            <w:vAlign w:val="center"/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4"/>
                <w:szCs w:val="24"/>
              </w:rPr>
              <w:t>⑦その他</w:t>
            </w:r>
          </w:p>
        </w:tc>
        <w:bookmarkStart w:id="0" w:name="_GoBack"/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:rsidR="00A52EEC" w:rsidRPr="00DA60ED" w:rsidRDefault="003C7B7F" w:rsidP="00A52EE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  <w:r w:rsidRPr="00DA60ED"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  <w:object w:dxaOrig="1440" w:dyaOrig="1440">
                <v:shape id="_x0000_i1099" type="#_x0000_t75" style="width:16pt;height:20pt" o:ole="">
                  <v:imagedata r:id="rId10" o:title=""/>
                </v:shape>
                <w:control r:id="rId16" w:name="CheckBox7" w:shapeid="_x0000_i1099"/>
              </w:object>
            </w:r>
            <w:bookmarkEnd w:id="0"/>
          </w:p>
        </w:tc>
        <w:tc>
          <w:tcPr>
            <w:tcW w:w="10367" w:type="dxa"/>
            <w:gridSpan w:val="5"/>
            <w:tcBorders>
              <w:bottom w:val="single" w:sz="4" w:space="0" w:color="auto"/>
            </w:tcBorders>
            <w:vAlign w:val="center"/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52EEC" w:rsidRPr="00BE0C4F" w:rsidTr="00A52EEC">
        <w:trPr>
          <w:cantSplit/>
          <w:trHeight w:val="278"/>
        </w:trPr>
        <w:tc>
          <w:tcPr>
            <w:tcW w:w="17729" w:type="dxa"/>
            <w:gridSpan w:val="8"/>
            <w:tcBorders>
              <w:left w:val="nil"/>
              <w:right w:val="nil"/>
            </w:tcBorders>
          </w:tcPr>
          <w:p w:rsidR="00A52EEC" w:rsidRPr="00117CC9" w:rsidRDefault="00A52EEC" w:rsidP="00A52EE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52EEC" w:rsidRPr="00BE0C4F" w:rsidTr="00A52EEC">
        <w:trPr>
          <w:cantSplit/>
          <w:trHeight w:val="397"/>
        </w:trPr>
        <w:tc>
          <w:tcPr>
            <w:tcW w:w="17729" w:type="dxa"/>
            <w:gridSpan w:val="8"/>
            <w:shd w:val="clear" w:color="auto" w:fill="C6D9F1" w:themeFill="text2" w:themeFillTint="33"/>
          </w:tcPr>
          <w:p w:rsidR="00A52EEC" w:rsidRPr="008E259B" w:rsidRDefault="00A52EEC" w:rsidP="00A52EEC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8"/>
                <w:szCs w:val="28"/>
              </w:rPr>
            </w:pPr>
            <w:r w:rsidRPr="008E259B"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8"/>
                <w:szCs w:val="28"/>
              </w:rPr>
              <w:t>全体評価と見直しによる有効性評価</w:t>
            </w:r>
          </w:p>
        </w:tc>
      </w:tr>
      <w:tr w:rsidR="00A52EEC" w:rsidRPr="00BE0C4F" w:rsidTr="00A52EEC">
        <w:trPr>
          <w:cantSplit/>
          <w:trHeight w:val="397"/>
        </w:trPr>
        <w:tc>
          <w:tcPr>
            <w:tcW w:w="3080" w:type="dxa"/>
            <w:tcBorders>
              <w:right w:val="single" w:sz="4" w:space="0" w:color="auto"/>
            </w:tcBorders>
            <w:vAlign w:val="center"/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0" w:type="dxa"/>
            <w:gridSpan w:val="3"/>
            <w:tcBorders>
              <w:right w:val="single" w:sz="4" w:space="0" w:color="auto"/>
            </w:tcBorders>
            <w:vAlign w:val="center"/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4"/>
                <w:szCs w:val="24"/>
              </w:rPr>
              <w:t>改善要否と指示事項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4"/>
                <w:szCs w:val="24"/>
              </w:rPr>
              <w:t>何れか○</w:t>
            </w:r>
          </w:p>
        </w:tc>
        <w:tc>
          <w:tcPr>
            <w:tcW w:w="566" w:type="dxa"/>
            <w:vMerge w:val="restart"/>
            <w:vAlign w:val="center"/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vAlign w:val="center"/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4"/>
                <w:szCs w:val="24"/>
              </w:rPr>
              <w:t>経営資源対応策</w:t>
            </w:r>
          </w:p>
        </w:tc>
      </w:tr>
      <w:tr w:rsidR="00A52EEC" w:rsidRPr="00BE0C4F" w:rsidTr="00A52EEC">
        <w:trPr>
          <w:cantSplit/>
          <w:trHeight w:val="851"/>
        </w:trPr>
        <w:tc>
          <w:tcPr>
            <w:tcW w:w="3080" w:type="dxa"/>
            <w:tcBorders>
              <w:right w:val="single" w:sz="4" w:space="0" w:color="auto"/>
            </w:tcBorders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4"/>
                <w:szCs w:val="24"/>
              </w:rPr>
              <w:t>１．環境方針</w:t>
            </w:r>
          </w:p>
        </w:tc>
        <w:tc>
          <w:tcPr>
            <w:tcW w:w="7900" w:type="dxa"/>
            <w:gridSpan w:val="3"/>
            <w:tcBorders>
              <w:right w:val="single" w:sz="4" w:space="0" w:color="auto"/>
            </w:tcBorders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4"/>
                <w:szCs w:val="24"/>
              </w:rPr>
              <w:t>要　/　否</w:t>
            </w:r>
          </w:p>
        </w:tc>
        <w:tc>
          <w:tcPr>
            <w:tcW w:w="566" w:type="dxa"/>
            <w:vMerge/>
            <w:vAlign w:val="center"/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09" w:type="dxa"/>
            <w:gridSpan w:val="2"/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4"/>
                <w:szCs w:val="24"/>
              </w:rPr>
              <w:t>１．人的資源</w:t>
            </w:r>
          </w:p>
        </w:tc>
      </w:tr>
      <w:tr w:rsidR="00A52EEC" w:rsidRPr="00BE0C4F" w:rsidTr="00A52EEC">
        <w:trPr>
          <w:cantSplit/>
          <w:trHeight w:val="851"/>
        </w:trPr>
        <w:tc>
          <w:tcPr>
            <w:tcW w:w="3080" w:type="dxa"/>
            <w:tcBorders>
              <w:right w:val="single" w:sz="4" w:space="0" w:color="auto"/>
            </w:tcBorders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4"/>
                <w:szCs w:val="24"/>
              </w:rPr>
              <w:t>２．環境目標及び環境活動計画</w:t>
            </w:r>
          </w:p>
        </w:tc>
        <w:tc>
          <w:tcPr>
            <w:tcW w:w="7900" w:type="dxa"/>
            <w:gridSpan w:val="3"/>
            <w:tcBorders>
              <w:right w:val="single" w:sz="4" w:space="0" w:color="auto"/>
            </w:tcBorders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4"/>
                <w:szCs w:val="24"/>
              </w:rPr>
              <w:t>要　/　否</w:t>
            </w:r>
          </w:p>
        </w:tc>
        <w:tc>
          <w:tcPr>
            <w:tcW w:w="566" w:type="dxa"/>
            <w:vMerge/>
            <w:vAlign w:val="center"/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vMerge w:val="restart"/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4"/>
                <w:szCs w:val="24"/>
              </w:rPr>
              <w:t>２．施設・設備</w:t>
            </w:r>
          </w:p>
        </w:tc>
      </w:tr>
      <w:tr w:rsidR="00A52EEC" w:rsidRPr="00BE0C4F" w:rsidTr="00A52EEC">
        <w:trPr>
          <w:cantSplit/>
          <w:trHeight w:val="851"/>
        </w:trPr>
        <w:tc>
          <w:tcPr>
            <w:tcW w:w="3080" w:type="dxa"/>
            <w:tcBorders>
              <w:right w:val="single" w:sz="4" w:space="0" w:color="auto"/>
            </w:tcBorders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4"/>
                <w:szCs w:val="24"/>
              </w:rPr>
              <w:t>３．環境経営のシステムの運用</w:t>
            </w:r>
          </w:p>
        </w:tc>
        <w:tc>
          <w:tcPr>
            <w:tcW w:w="7900" w:type="dxa"/>
            <w:gridSpan w:val="3"/>
            <w:tcBorders>
              <w:right w:val="single" w:sz="4" w:space="0" w:color="auto"/>
            </w:tcBorders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4"/>
                <w:szCs w:val="24"/>
              </w:rPr>
              <w:t>要　/　否</w:t>
            </w:r>
          </w:p>
        </w:tc>
        <w:tc>
          <w:tcPr>
            <w:tcW w:w="566" w:type="dxa"/>
            <w:vMerge/>
            <w:vAlign w:val="center"/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vMerge/>
            <w:vAlign w:val="center"/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52EEC" w:rsidRPr="00BE0C4F" w:rsidTr="00A52EEC">
        <w:trPr>
          <w:cantSplit/>
          <w:trHeight w:val="851"/>
        </w:trPr>
        <w:tc>
          <w:tcPr>
            <w:tcW w:w="3080" w:type="dxa"/>
            <w:tcBorders>
              <w:bottom w:val="single" w:sz="4" w:space="0" w:color="auto"/>
              <w:right w:val="single" w:sz="4" w:space="0" w:color="auto"/>
            </w:tcBorders>
          </w:tcPr>
          <w:p w:rsidR="00A52EEC" w:rsidRDefault="00A52EEC" w:rsidP="00A52EEC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4"/>
                <w:szCs w:val="24"/>
              </w:rPr>
              <w:t>４．次年度目標への変更点</w:t>
            </w:r>
          </w:p>
        </w:tc>
        <w:tc>
          <w:tcPr>
            <w:tcW w:w="790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4"/>
                <w:szCs w:val="24"/>
              </w:rPr>
              <w:t>要　/　否</w:t>
            </w:r>
          </w:p>
        </w:tc>
        <w:tc>
          <w:tcPr>
            <w:tcW w:w="566" w:type="dxa"/>
            <w:vMerge/>
            <w:tcBorders>
              <w:bottom w:val="nil"/>
            </w:tcBorders>
            <w:vAlign w:val="center"/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09" w:type="dxa"/>
            <w:gridSpan w:val="2"/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4"/>
                <w:szCs w:val="24"/>
              </w:rPr>
              <w:t>３．環境その他</w:t>
            </w:r>
          </w:p>
        </w:tc>
      </w:tr>
      <w:tr w:rsidR="00A52EEC" w:rsidRPr="00BE0C4F" w:rsidTr="00A52EEC">
        <w:trPr>
          <w:gridAfter w:val="2"/>
          <w:wAfter w:w="4709" w:type="dxa"/>
          <w:cantSplit/>
          <w:trHeight w:val="229"/>
        </w:trPr>
        <w:tc>
          <w:tcPr>
            <w:tcW w:w="12454" w:type="dxa"/>
            <w:gridSpan w:val="5"/>
            <w:tcBorders>
              <w:left w:val="nil"/>
              <w:right w:val="nil"/>
            </w:tcBorders>
          </w:tcPr>
          <w:p w:rsidR="00A52EEC" w:rsidRPr="00DC7595" w:rsidRDefault="00A52EEC" w:rsidP="00A52EE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</w:tcPr>
          <w:p w:rsidR="00A52EEC" w:rsidRPr="00DC7595" w:rsidRDefault="00A52EEC" w:rsidP="00A52EE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16"/>
                <w:szCs w:val="16"/>
              </w:rPr>
            </w:pPr>
          </w:p>
        </w:tc>
      </w:tr>
      <w:tr w:rsidR="00A52EEC" w:rsidRPr="00BE0C4F" w:rsidTr="00A52EEC">
        <w:trPr>
          <w:gridAfter w:val="1"/>
          <w:wAfter w:w="44" w:type="dxa"/>
          <w:cantSplit/>
          <w:trHeight w:val="363"/>
        </w:trPr>
        <w:tc>
          <w:tcPr>
            <w:tcW w:w="17685" w:type="dxa"/>
            <w:gridSpan w:val="7"/>
            <w:shd w:val="clear" w:color="auto" w:fill="C6D9F1" w:themeFill="text2" w:themeFillTint="33"/>
            <w:vAlign w:val="center"/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SimSun" w:hint="eastAsia"/>
                <w:b/>
                <w:color w:val="000000"/>
                <w:kern w:val="0"/>
                <w:sz w:val="24"/>
                <w:szCs w:val="24"/>
              </w:rPr>
              <w:t>改善指示事項に対する実施フォロー結果（評価・コメント）</w:t>
            </w:r>
          </w:p>
        </w:tc>
      </w:tr>
      <w:tr w:rsidR="00A52EEC" w:rsidRPr="00BE0C4F" w:rsidTr="00A52EEC">
        <w:trPr>
          <w:gridAfter w:val="1"/>
          <w:wAfter w:w="44" w:type="dxa"/>
          <w:cantSplit/>
          <w:trHeight w:val="336"/>
        </w:trPr>
        <w:tc>
          <w:tcPr>
            <w:tcW w:w="17685" w:type="dxa"/>
            <w:gridSpan w:val="7"/>
            <w:vMerge w:val="restart"/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52EEC" w:rsidRPr="00BE0C4F" w:rsidTr="00A52EEC">
        <w:trPr>
          <w:gridAfter w:val="1"/>
          <w:wAfter w:w="44" w:type="dxa"/>
          <w:cantSplit/>
          <w:trHeight w:val="499"/>
        </w:trPr>
        <w:tc>
          <w:tcPr>
            <w:tcW w:w="17685" w:type="dxa"/>
            <w:gridSpan w:val="7"/>
            <w:vMerge/>
            <w:tcBorders>
              <w:bottom w:val="single" w:sz="4" w:space="0" w:color="auto"/>
            </w:tcBorders>
          </w:tcPr>
          <w:p w:rsidR="00A52EEC" w:rsidRPr="00BE0C4F" w:rsidRDefault="00A52EEC" w:rsidP="00A52EE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SimSun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6515F3" w:rsidRPr="004D6BAA" w:rsidRDefault="006515F3">
      <w:pPr>
        <w:rPr>
          <w:sz w:val="24"/>
          <w:szCs w:val="24"/>
        </w:rPr>
      </w:pPr>
    </w:p>
    <w:sectPr w:rsidR="006515F3" w:rsidRPr="004D6BAA" w:rsidSect="008E259B">
      <w:pgSz w:w="22440" w:h="15860" w:orient="landscape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B7F" w:rsidRDefault="003C7B7F" w:rsidP="00010A14">
      <w:r>
        <w:separator/>
      </w:r>
    </w:p>
  </w:endnote>
  <w:endnote w:type="continuationSeparator" w:id="0">
    <w:p w:rsidR="003C7B7F" w:rsidRDefault="003C7B7F" w:rsidP="0001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B7F" w:rsidRDefault="003C7B7F" w:rsidP="00010A14">
      <w:r>
        <w:separator/>
      </w:r>
    </w:p>
  </w:footnote>
  <w:footnote w:type="continuationSeparator" w:id="0">
    <w:p w:rsidR="003C7B7F" w:rsidRDefault="003C7B7F" w:rsidP="00010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A3"/>
    <w:rsid w:val="00010A14"/>
    <w:rsid w:val="000E16E7"/>
    <w:rsid w:val="002B03F4"/>
    <w:rsid w:val="003C7B7F"/>
    <w:rsid w:val="00406CCA"/>
    <w:rsid w:val="004D6BAA"/>
    <w:rsid w:val="005B106A"/>
    <w:rsid w:val="005B51A2"/>
    <w:rsid w:val="006515F3"/>
    <w:rsid w:val="006554E5"/>
    <w:rsid w:val="006D7367"/>
    <w:rsid w:val="007263A3"/>
    <w:rsid w:val="00783958"/>
    <w:rsid w:val="00897DFF"/>
    <w:rsid w:val="008B1187"/>
    <w:rsid w:val="008E259B"/>
    <w:rsid w:val="008E482C"/>
    <w:rsid w:val="00A2216D"/>
    <w:rsid w:val="00A52EEC"/>
    <w:rsid w:val="00A603E0"/>
    <w:rsid w:val="00AB1163"/>
    <w:rsid w:val="00BC355C"/>
    <w:rsid w:val="00D30E76"/>
    <w:rsid w:val="00DA60ED"/>
    <w:rsid w:val="00E84DAD"/>
    <w:rsid w:val="00EC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3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0A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0A14"/>
  </w:style>
  <w:style w:type="paragraph" w:styleId="a6">
    <w:name w:val="footer"/>
    <w:basedOn w:val="a"/>
    <w:link w:val="a7"/>
    <w:uiPriority w:val="99"/>
    <w:unhideWhenUsed/>
    <w:rsid w:val="00010A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0A14"/>
  </w:style>
  <w:style w:type="table" w:customStyle="1" w:styleId="1">
    <w:name w:val="表 (格子)1"/>
    <w:basedOn w:val="a1"/>
    <w:next w:val="a3"/>
    <w:uiPriority w:val="59"/>
    <w:rsid w:val="00010A14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B1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10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3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0A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0A14"/>
  </w:style>
  <w:style w:type="paragraph" w:styleId="a6">
    <w:name w:val="footer"/>
    <w:basedOn w:val="a"/>
    <w:link w:val="a7"/>
    <w:uiPriority w:val="99"/>
    <w:unhideWhenUsed/>
    <w:rsid w:val="00010A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0A14"/>
  </w:style>
  <w:style w:type="table" w:customStyle="1" w:styleId="1">
    <w:name w:val="表 (格子)1"/>
    <w:basedOn w:val="a1"/>
    <w:next w:val="a3"/>
    <w:uiPriority w:val="59"/>
    <w:rsid w:val="00010A14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B1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10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92772-FF19-46F4-B2F0-664F1622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aoki</dc:creator>
  <cp:lastModifiedBy>aoki</cp:lastModifiedBy>
  <cp:revision>33</cp:revision>
  <dcterms:created xsi:type="dcterms:W3CDTF">2012-03-13T01:48:00Z</dcterms:created>
  <dcterms:modified xsi:type="dcterms:W3CDTF">2012-03-26T02:07:00Z</dcterms:modified>
</cp:coreProperties>
</file>